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FD19" w14:textId="77777777" w:rsidR="00C538FB" w:rsidRDefault="00D4129F" w:rsidP="009F14DE">
      <w:pPr>
        <w:jc w:val="both"/>
        <w:rPr>
          <w:b/>
          <w:bCs/>
        </w:rPr>
      </w:pPr>
      <w:r w:rsidRPr="00052CC2">
        <w:rPr>
          <w:noProof/>
          <w:lang w:eastAsia="lv-LV"/>
        </w:rPr>
        <w:drawing>
          <wp:anchor distT="0" distB="0" distL="114300" distR="114300" simplePos="0" relativeHeight="251656704" behindDoc="0" locked="0" layoutInCell="1" allowOverlap="1" wp14:anchorId="06B07604" wp14:editId="3AAC2FCD">
            <wp:simplePos x="0" y="0"/>
            <wp:positionH relativeFrom="column">
              <wp:posOffset>4267835</wp:posOffset>
            </wp:positionH>
            <wp:positionV relativeFrom="paragraph">
              <wp:posOffset>6985</wp:posOffset>
            </wp:positionV>
            <wp:extent cx="2058466" cy="775411"/>
            <wp:effectExtent l="19050" t="0" r="0" b="0"/>
            <wp:wrapNone/>
            <wp:docPr id="5" name="Picture 5" descr="KM_pilnkrasu_+_lv100-zime-uzsaukum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_pilnkrasu_+_lv100-zime-uzsaukums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66" cy="7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267" w:rsidRPr="00052CC2">
        <w:rPr>
          <w:lang w:eastAsia="lv-LV"/>
        </w:rPr>
        <w:t xml:space="preserve"> </w:t>
      </w:r>
      <w:r w:rsidR="00C538FB" w:rsidRPr="00052CC2">
        <w:rPr>
          <w:b/>
          <w:bCs/>
        </w:rPr>
        <w:t xml:space="preserve"> </w:t>
      </w:r>
    </w:p>
    <w:p w14:paraId="1202903C" w14:textId="77777777" w:rsidR="00B54B7E" w:rsidRPr="00052CC2" w:rsidRDefault="00B54B7E" w:rsidP="009F14DE">
      <w:pPr>
        <w:jc w:val="both"/>
        <w:rPr>
          <w:b/>
          <w:bCs/>
        </w:rPr>
      </w:pPr>
    </w:p>
    <w:p w14:paraId="076413DC" w14:textId="77777777" w:rsidR="00C538FB" w:rsidRPr="00052CC2" w:rsidRDefault="00C538FB" w:rsidP="009F14DE">
      <w:pPr>
        <w:jc w:val="both"/>
        <w:rPr>
          <w:b/>
          <w:bCs/>
        </w:rPr>
      </w:pPr>
    </w:p>
    <w:p w14:paraId="255A8C08" w14:textId="77777777" w:rsidR="006140D3" w:rsidRPr="00052CC2" w:rsidRDefault="006140D3" w:rsidP="009F14DE">
      <w:pPr>
        <w:jc w:val="both"/>
      </w:pPr>
    </w:p>
    <w:p w14:paraId="557E59AF" w14:textId="476BCB63" w:rsidR="00F76ABD" w:rsidRPr="00F76ABD" w:rsidRDefault="00F76ABD" w:rsidP="00F76ABD">
      <w:pPr>
        <w:spacing w:before="100" w:beforeAutospacing="1" w:after="100" w:afterAutospacing="1"/>
        <w:rPr>
          <w:bCs/>
          <w:i/>
          <w:iCs/>
          <w:szCs w:val="22"/>
        </w:rPr>
      </w:pPr>
      <w:r w:rsidRPr="00F76ABD">
        <w:rPr>
          <w:bCs/>
          <w:i/>
          <w:iCs/>
          <w:szCs w:val="22"/>
        </w:rPr>
        <w:t>Informācija plašsaziņas līdzekļiem</w:t>
      </w:r>
      <w:r w:rsidRPr="00F76ABD">
        <w:rPr>
          <w:bCs/>
          <w:i/>
          <w:iCs/>
          <w:szCs w:val="22"/>
        </w:rPr>
        <w:br/>
        <w:t>2020. gada 10. novembrī</w:t>
      </w:r>
    </w:p>
    <w:p w14:paraId="22BFA441" w14:textId="08AB665B" w:rsidR="00B54B7E" w:rsidRPr="0048684B" w:rsidRDefault="00B54B7E" w:rsidP="009F14DE">
      <w:pPr>
        <w:spacing w:before="100" w:beforeAutospacing="1" w:after="100" w:afterAutospacing="1"/>
        <w:jc w:val="center"/>
        <w:rPr>
          <w:b/>
          <w:sz w:val="28"/>
        </w:rPr>
      </w:pPr>
      <w:r w:rsidRPr="0048684B">
        <w:rPr>
          <w:b/>
          <w:sz w:val="28"/>
        </w:rPr>
        <w:t xml:space="preserve">10 idejas, kā svinēt Latvijas </w:t>
      </w:r>
      <w:r w:rsidR="00C5535D">
        <w:rPr>
          <w:b/>
          <w:sz w:val="28"/>
        </w:rPr>
        <w:t>valsts svētkus</w:t>
      </w:r>
    </w:p>
    <w:p w14:paraId="53182E63" w14:textId="7FF2C91E" w:rsidR="00B54B7E" w:rsidRPr="0048684B" w:rsidRDefault="003C235F" w:rsidP="009F14DE">
      <w:pPr>
        <w:spacing w:before="100" w:beforeAutospacing="1" w:after="100" w:afterAutospacing="1"/>
      </w:pPr>
      <w:r>
        <w:t>Šogad</w:t>
      </w:r>
      <w:r w:rsidRPr="0048684B">
        <w:t xml:space="preserve"> aprit </w:t>
      </w:r>
      <w:r>
        <w:t>102. gadadiena</w:t>
      </w:r>
      <w:r w:rsidRPr="0048684B">
        <w:t xml:space="preserve"> kopš </w:t>
      </w:r>
      <w:r>
        <w:t xml:space="preserve">Latvijas Republikas neatkarības </w:t>
      </w:r>
      <w:r w:rsidR="007648D7">
        <w:t>proklamēšanas</w:t>
      </w:r>
      <w:r w:rsidRPr="0048684B">
        <w:t xml:space="preserve"> 19</w:t>
      </w:r>
      <w:r>
        <w:t>18.</w:t>
      </w:r>
      <w:r w:rsidRPr="0048684B">
        <w:t xml:space="preserve"> gada </w:t>
      </w:r>
      <w:r>
        <w:t>18. novembrī</w:t>
      </w:r>
      <w:r w:rsidRPr="00B172AF">
        <w:rPr>
          <w:color w:val="000000" w:themeColor="text1"/>
          <w:shd w:val="clear" w:color="auto" w:fill="FFFFFF"/>
        </w:rPr>
        <w:t xml:space="preserve"> Rīgas pilsētas Otrajā teātrī, kuru šodien pazīstam kā Latvijas Nacionālo teātri.</w:t>
      </w:r>
      <w:r w:rsidR="007648D7">
        <w:rPr>
          <w:color w:val="000000" w:themeColor="text1"/>
          <w:shd w:val="clear" w:color="auto" w:fill="FFFFFF"/>
        </w:rPr>
        <w:t xml:space="preserve"> </w:t>
      </w:r>
      <w:r w:rsidR="00B54B7E">
        <w:t xml:space="preserve">Piedāvājam </w:t>
      </w:r>
      <w:r w:rsidR="001B56CF">
        <w:t>desmit</w:t>
      </w:r>
      <w:r w:rsidR="00B54B7E">
        <w:t xml:space="preserve"> id</w:t>
      </w:r>
      <w:bookmarkStart w:id="0" w:name="_GoBack"/>
      <w:bookmarkEnd w:id="0"/>
      <w:r w:rsidR="00B54B7E">
        <w:t xml:space="preserve">ejas, </w:t>
      </w:r>
      <w:r w:rsidR="00B54B7E" w:rsidRPr="0048684B">
        <w:t xml:space="preserve">kā </w:t>
      </w:r>
      <w:r w:rsidR="00B54B7E">
        <w:t xml:space="preserve">šogad </w:t>
      </w:r>
      <w:r w:rsidR="00B54B7E" w:rsidRPr="0048684B">
        <w:t>svinēt Latvijas</w:t>
      </w:r>
      <w:r w:rsidR="004527A8">
        <w:t xml:space="preserve"> valsts</w:t>
      </w:r>
      <w:r w:rsidR="00B54B7E" w:rsidRPr="0048684B">
        <w:t xml:space="preserve"> </w:t>
      </w:r>
      <w:r w:rsidR="00980E1A">
        <w:t>dzimšanas dienu</w:t>
      </w:r>
      <w:r w:rsidR="00B54B7E">
        <w:t xml:space="preserve">. </w:t>
      </w:r>
      <w:r w:rsidR="009F14DE">
        <w:t>Lai šīs idejas kalpo kā ierosme valsts svētku svinēšanai</w:t>
      </w:r>
      <w:r w:rsidR="001B56CF">
        <w:t>! P</w:t>
      </w:r>
      <w:r w:rsidR="00B54B7E">
        <w:t xml:space="preserve">riecāsimies, ja šim sarakstam pievienosiet </w:t>
      </w:r>
      <w:r w:rsidR="00980E1A">
        <w:t xml:space="preserve">arī </w:t>
      </w:r>
      <w:r w:rsidR="00B54B7E">
        <w:t>savas idejas</w:t>
      </w:r>
      <w:r w:rsidR="009F14DE">
        <w:t>, kā valsts svētku laiku padarīt īpašu</w:t>
      </w:r>
      <w:r w:rsidR="00B54B7E">
        <w:t>.</w:t>
      </w:r>
      <w:r w:rsidR="00B54B7E" w:rsidRPr="0048684B">
        <w:rPr>
          <w:color w:val="000000"/>
        </w:rPr>
        <w:t xml:space="preserve"> </w:t>
      </w:r>
    </w:p>
    <w:p w14:paraId="68E93C26" w14:textId="6DA84FDC" w:rsidR="009F14DE" w:rsidRDefault="00623129" w:rsidP="009F14DE">
      <w:pPr>
        <w:spacing w:before="100" w:beforeAutospacing="1" w:after="100" w:afterAutospacing="1"/>
      </w:pPr>
      <w:r>
        <w:t>Svinēsim svētkus atbildīgi, saudzējot sevi un apkārtējos un vienlaikus radot svētku prieku un noskaņu visapkārt. Tāpat</w:t>
      </w:r>
      <w:r w:rsidR="009F14DE">
        <w:t xml:space="preserve"> atcerēsimies, ka </w:t>
      </w:r>
      <w:r w:rsidR="001B56CF">
        <w:t xml:space="preserve">ikvienam </w:t>
      </w:r>
      <w:r w:rsidR="009F14DE">
        <w:t>cilvēk</w:t>
      </w:r>
      <w:r w:rsidR="001B56CF">
        <w:t>a</w:t>
      </w:r>
      <w:r w:rsidR="009F14DE">
        <w:t>m svarīg</w:t>
      </w:r>
      <w:r w:rsidR="001B56CF">
        <w:t>i just</w:t>
      </w:r>
      <w:r w:rsidR="009F14DE">
        <w:t xml:space="preserve"> </w:t>
      </w:r>
      <w:r w:rsidR="001B56CF" w:rsidRPr="006422B1">
        <w:t>savstarpēj</w:t>
      </w:r>
      <w:r w:rsidR="001B56CF">
        <w:t>u</w:t>
      </w:r>
      <w:r w:rsidR="001B56CF" w:rsidRPr="006422B1">
        <w:t xml:space="preserve"> atbalst</w:t>
      </w:r>
      <w:r w:rsidR="001B56CF">
        <w:t xml:space="preserve">u </w:t>
      </w:r>
      <w:r w:rsidR="009F14DE">
        <w:t xml:space="preserve">un pleca </w:t>
      </w:r>
      <w:r w:rsidR="001B56CF">
        <w:t>sajūtu</w:t>
      </w:r>
      <w:r>
        <w:t xml:space="preserve">, </w:t>
      </w:r>
      <w:r w:rsidR="001B56CF">
        <w:t>jo īpaši</w:t>
      </w:r>
      <w:r>
        <w:t xml:space="preserve"> šogad</w:t>
      </w:r>
      <w:r w:rsidR="001B56CF">
        <w:t>, kad</w:t>
      </w:r>
      <w:r>
        <w:t xml:space="preserve"> svētkos netiekamies klātienē</w:t>
      </w:r>
      <w:r w:rsidR="009F14DE" w:rsidRPr="006422B1">
        <w:t>.</w:t>
      </w:r>
    </w:p>
    <w:p w14:paraId="61B86727" w14:textId="6D0C8A74" w:rsidR="00B54B7E" w:rsidRPr="0048684B" w:rsidRDefault="00CA0CAF" w:rsidP="009F14DE">
      <w:pPr>
        <w:spacing w:before="100" w:beforeAutospacing="1" w:after="100" w:afterAutospacing="1"/>
      </w:pPr>
      <w:r>
        <w:rPr>
          <w:b/>
        </w:rPr>
        <w:t>U</w:t>
      </w:r>
      <w:r w:rsidR="00B54B7E" w:rsidRPr="0048684B">
        <w:rPr>
          <w:b/>
        </w:rPr>
        <w:t>zzini</w:t>
      </w:r>
      <w:r w:rsidR="009F16E4">
        <w:rPr>
          <w:b/>
        </w:rPr>
        <w:t xml:space="preserve"> </w:t>
      </w:r>
      <w:r>
        <w:rPr>
          <w:b/>
        </w:rPr>
        <w:t xml:space="preserve">ko jaunu par </w:t>
      </w:r>
      <w:r w:rsidR="009F16E4">
        <w:rPr>
          <w:b/>
        </w:rPr>
        <w:t xml:space="preserve">Latvijas </w:t>
      </w:r>
      <w:r>
        <w:rPr>
          <w:b/>
        </w:rPr>
        <w:t xml:space="preserve">valsts </w:t>
      </w:r>
      <w:r w:rsidR="009F16E4">
        <w:rPr>
          <w:b/>
        </w:rPr>
        <w:t>dibināšanu un vēsturi</w:t>
      </w:r>
      <w:r w:rsidR="00B54B7E" w:rsidRPr="0048684B">
        <w:rPr>
          <w:b/>
        </w:rPr>
        <w:t xml:space="preserve">. </w:t>
      </w:r>
      <w:r w:rsidR="00B54B7E" w:rsidRPr="0048684B">
        <w:t xml:space="preserve">Virtuālajā vidē pieejams plašs materiālu klāsts, </w:t>
      </w:r>
      <w:r w:rsidR="00B54B7E">
        <w:t>kas ļauj</w:t>
      </w:r>
      <w:r w:rsidR="00B54B7E" w:rsidRPr="0048684B">
        <w:t xml:space="preserve"> izzināt </w:t>
      </w:r>
      <w:r w:rsidR="005B0FEB">
        <w:t xml:space="preserve">gan </w:t>
      </w:r>
      <w:r w:rsidR="00B54B7E" w:rsidRPr="0048684B">
        <w:t>19</w:t>
      </w:r>
      <w:r w:rsidR="009F16E4">
        <w:t>18</w:t>
      </w:r>
      <w:r w:rsidR="00B54B7E" w:rsidRPr="0048684B">
        <w:t>.</w:t>
      </w:r>
      <w:r w:rsidR="004527A8">
        <w:t> </w:t>
      </w:r>
      <w:r w:rsidR="00B54B7E" w:rsidRPr="0048684B">
        <w:t>gada notikumus</w:t>
      </w:r>
      <w:r w:rsidR="00B54B7E">
        <w:t xml:space="preserve"> un personības</w:t>
      </w:r>
      <w:r w:rsidR="005B0FEB">
        <w:t xml:space="preserve">, gan </w:t>
      </w:r>
      <w:r w:rsidR="00C51B53">
        <w:t xml:space="preserve">citus nozīmīgus </w:t>
      </w:r>
      <w:r w:rsidR="001B56CF">
        <w:t xml:space="preserve">Latvijas </w:t>
      </w:r>
      <w:r w:rsidR="00C51B53">
        <w:t>vēstures posmus</w:t>
      </w:r>
      <w:r w:rsidR="00B54B7E" w:rsidRPr="0048684B">
        <w:t xml:space="preserve">. </w:t>
      </w:r>
      <w:r w:rsidR="00BF740D">
        <w:rPr>
          <w:color w:val="000000" w:themeColor="text1"/>
        </w:rPr>
        <w:t>D</w:t>
      </w:r>
      <w:r w:rsidR="00BF740D" w:rsidRPr="007F1B5B">
        <w:rPr>
          <w:color w:val="000000" w:themeColor="text1"/>
        </w:rPr>
        <w:t xml:space="preserve">igitālajā vietnē </w:t>
      </w:r>
      <w:hyperlink r:id="rId9" w:history="1">
        <w:r w:rsidR="00BF740D" w:rsidRPr="00BF740D">
          <w:rPr>
            <w:rStyle w:val="Hipersaite"/>
          </w:rPr>
          <w:t>www.ieejaskarte.lv</w:t>
        </w:r>
      </w:hyperlink>
      <w:r w:rsidR="00BF740D" w:rsidRPr="007F1B5B">
        <w:rPr>
          <w:color w:val="000000" w:themeColor="text1"/>
        </w:rPr>
        <w:t xml:space="preserve"> ikviens interesents </w:t>
      </w:r>
      <w:r w:rsidR="00C51B53">
        <w:rPr>
          <w:color w:val="000000" w:themeColor="text1"/>
        </w:rPr>
        <w:t>var</w:t>
      </w:r>
      <w:r w:rsidR="00BF740D" w:rsidRPr="007F1B5B">
        <w:rPr>
          <w:color w:val="000000" w:themeColor="text1"/>
        </w:rPr>
        <w:t xml:space="preserve"> noskatīties interaktīvu video par valsts proklamēšanas</w:t>
      </w:r>
      <w:r w:rsidR="00C51B53">
        <w:rPr>
          <w:color w:val="000000" w:themeColor="text1"/>
        </w:rPr>
        <w:t xml:space="preserve"> </w:t>
      </w:r>
      <w:r w:rsidR="00BF740D" w:rsidRPr="007F1B5B">
        <w:rPr>
          <w:color w:val="000000" w:themeColor="text1"/>
        </w:rPr>
        <w:t>gaitu, dodoties virtuālā vēsturiskā ceļojumā kopā ar aktieri Ģirtu Krūmiņu.</w:t>
      </w:r>
      <w:r w:rsidR="00BF740D">
        <w:rPr>
          <w:color w:val="000000" w:themeColor="text1"/>
        </w:rPr>
        <w:t xml:space="preserve"> Interneta platforma </w:t>
      </w:r>
      <w:hyperlink r:id="rId10" w:history="1">
        <w:r w:rsidR="00BF740D" w:rsidRPr="00C14F14">
          <w:rPr>
            <w:rStyle w:val="Hipersaite"/>
          </w:rPr>
          <w:t>www.atslegas.tv</w:t>
        </w:r>
      </w:hyperlink>
      <w:r w:rsidR="00EE17D9">
        <w:rPr>
          <w:color w:val="000000" w:themeColor="text1"/>
        </w:rPr>
        <w:t xml:space="preserve"> </w:t>
      </w:r>
      <w:r w:rsidR="00BF740D">
        <w:rPr>
          <w:color w:val="000000" w:themeColor="text1"/>
        </w:rPr>
        <w:t>balstīt</w:t>
      </w:r>
      <w:r w:rsidR="00EE17D9">
        <w:rPr>
          <w:color w:val="000000" w:themeColor="text1"/>
        </w:rPr>
        <w:t>a</w:t>
      </w:r>
      <w:r w:rsidR="00BF740D">
        <w:rPr>
          <w:color w:val="000000" w:themeColor="text1"/>
        </w:rPr>
        <w:t xml:space="preserve"> uz 50 </w:t>
      </w:r>
      <w:r w:rsidR="001B56CF">
        <w:rPr>
          <w:color w:val="000000" w:themeColor="text1"/>
        </w:rPr>
        <w:t xml:space="preserve">televīzijas </w:t>
      </w:r>
      <w:r w:rsidR="00BF740D">
        <w:rPr>
          <w:color w:val="000000" w:themeColor="text1"/>
        </w:rPr>
        <w:t xml:space="preserve">sēriju </w:t>
      </w:r>
      <w:r w:rsidR="00EE17D9">
        <w:t>“</w:t>
      </w:r>
      <w:r w:rsidR="00EE17D9" w:rsidRPr="00EE17D9">
        <w:t>Atslēgas</w:t>
      </w:r>
      <w:r w:rsidR="00EE17D9">
        <w:t>”</w:t>
      </w:r>
      <w:r w:rsidR="004527A8">
        <w:t xml:space="preserve"> </w:t>
      </w:r>
      <w:r w:rsidR="001B56CF">
        <w:rPr>
          <w:color w:val="000000" w:themeColor="text1"/>
        </w:rPr>
        <w:t>bāzes</w:t>
      </w:r>
      <w:r w:rsidR="001B56CF">
        <w:t xml:space="preserve"> </w:t>
      </w:r>
      <w:r w:rsidR="004527A8">
        <w:t xml:space="preserve">– </w:t>
      </w:r>
      <w:r w:rsidR="00EE17D9" w:rsidRPr="00EE17D9">
        <w:t>dokumentāl</w:t>
      </w:r>
      <w:r w:rsidR="004527A8">
        <w:t>i</w:t>
      </w:r>
      <w:r w:rsidR="001B56CF">
        <w:t>em</w:t>
      </w:r>
      <w:r w:rsidR="00EE17D9" w:rsidRPr="00EE17D9">
        <w:t xml:space="preserve"> raidījum</w:t>
      </w:r>
      <w:r w:rsidR="004527A8">
        <w:t>i</w:t>
      </w:r>
      <w:r w:rsidR="001B56CF">
        <w:t>em</w:t>
      </w:r>
      <w:r w:rsidR="00EE17D9" w:rsidRPr="00EE17D9">
        <w:t xml:space="preserve"> par Latvijas valsts vēstures nozīmīgākajiem jeb </w:t>
      </w:r>
      <w:r w:rsidR="00EE17D9">
        <w:t>“</w:t>
      </w:r>
      <w:r w:rsidR="00EE17D9" w:rsidRPr="00EE17D9">
        <w:t>atslēgas</w:t>
      </w:r>
      <w:r w:rsidR="00EE17D9">
        <w:t>”</w:t>
      </w:r>
      <w:r w:rsidR="00EE17D9" w:rsidRPr="00EE17D9">
        <w:t xml:space="preserve"> notikumiem, personībām un </w:t>
      </w:r>
      <w:r w:rsidR="001B56CF">
        <w:t>izšķirošiem brīžiem</w:t>
      </w:r>
      <w:r w:rsidR="001B56CF" w:rsidRPr="00EE17D9">
        <w:t xml:space="preserve"> </w:t>
      </w:r>
      <w:r w:rsidR="00EE17D9" w:rsidRPr="00EE17D9">
        <w:t>no 1918.</w:t>
      </w:r>
      <w:r w:rsidR="004527A8">
        <w:t> </w:t>
      </w:r>
      <w:r w:rsidR="00EE17D9" w:rsidRPr="00EE17D9">
        <w:t>gada līdz mūsdienām.</w:t>
      </w:r>
    </w:p>
    <w:p w14:paraId="7A5A1F2D" w14:textId="152874C3" w:rsidR="00B54B7E" w:rsidRPr="009F1606" w:rsidRDefault="00EE17D9" w:rsidP="009F14DE">
      <w:pPr>
        <w:spacing w:before="100" w:beforeAutospacing="1" w:after="100" w:afterAutospacing="1"/>
      </w:pPr>
      <w:r>
        <w:rPr>
          <w:b/>
        </w:rPr>
        <w:t xml:space="preserve">Svini svētkus ar Latvijas </w:t>
      </w:r>
      <w:r w:rsidR="001E6FCF">
        <w:rPr>
          <w:b/>
        </w:rPr>
        <w:t>ka</w:t>
      </w:r>
      <w:r>
        <w:rPr>
          <w:b/>
        </w:rPr>
        <w:t>rogu</w:t>
      </w:r>
      <w:r w:rsidR="00B54B7E" w:rsidRPr="009F1606">
        <w:rPr>
          <w:b/>
        </w:rPr>
        <w:t xml:space="preserve">. </w:t>
      </w:r>
      <w:r w:rsidR="00B04FEC">
        <w:t>M</w:t>
      </w:r>
      <w:r w:rsidR="00B04FEC" w:rsidRPr="00B04FEC">
        <w:t>ūsu sarkanbaltsarkanais</w:t>
      </w:r>
      <w:r w:rsidR="00C51B53">
        <w:t xml:space="preserve"> karogs</w:t>
      </w:r>
      <w:r w:rsidR="00B04FEC" w:rsidRPr="00B04FEC">
        <w:t xml:space="preserve"> </w:t>
      </w:r>
      <w:r w:rsidR="00B04FEC">
        <w:t xml:space="preserve">ir </w:t>
      </w:r>
      <w:r w:rsidR="00B04FEC" w:rsidRPr="00B04FEC">
        <w:t>viens no vecākajiem pasaulē</w:t>
      </w:r>
      <w:r w:rsidR="001B56CF">
        <w:t>; tas</w:t>
      </w:r>
      <w:r w:rsidR="00B04FEC">
        <w:t xml:space="preserve"> bijis klātesošs Latvijai nozīmīgos vēstures notikumos</w:t>
      </w:r>
      <w:r w:rsidR="00B04FEC" w:rsidRPr="00B04FEC">
        <w:t>.</w:t>
      </w:r>
      <w:r w:rsidR="00B04FEC">
        <w:t xml:space="preserve"> </w:t>
      </w:r>
      <w:r w:rsidR="00B54B7E" w:rsidRPr="009F1606">
        <w:t xml:space="preserve">Pacel Latvijas karogu mastā pie savas mājas vai </w:t>
      </w:r>
      <w:r w:rsidR="001E6FCF">
        <w:t>darba vietas</w:t>
      </w:r>
      <w:r w:rsidR="00B04FEC">
        <w:t xml:space="preserve">, </w:t>
      </w:r>
      <w:r w:rsidR="001B56CF">
        <w:t xml:space="preserve">rotā ar to savu dzīvokli, </w:t>
      </w:r>
      <w:r w:rsidR="00B04FEC">
        <w:t>ievij karoga krāsas savā ikdienā</w:t>
      </w:r>
      <w:r w:rsidR="00B54B7E" w:rsidRPr="009F1606">
        <w:t xml:space="preserve">.  </w:t>
      </w:r>
    </w:p>
    <w:p w14:paraId="6E6B03A5" w14:textId="5C29D108" w:rsidR="00B54B7E" w:rsidRDefault="001E6FCF" w:rsidP="009F14DE">
      <w:pPr>
        <w:spacing w:before="100" w:beforeAutospacing="1" w:after="100" w:afterAutospacing="1"/>
      </w:pPr>
      <w:r>
        <w:rPr>
          <w:b/>
        </w:rPr>
        <w:t>Tiecies ar mājiniekiem pie svētku galda</w:t>
      </w:r>
      <w:r w:rsidR="00B54B7E" w:rsidRPr="005B02E4">
        <w:rPr>
          <w:rStyle w:val="Komentraatsauce"/>
          <w:b/>
          <w:bCs/>
        </w:rPr>
        <w:t>.</w:t>
      </w:r>
      <w:r w:rsidR="00B54B7E">
        <w:rPr>
          <w:rStyle w:val="Komentraatsauce"/>
        </w:rPr>
        <w:t xml:space="preserve"> </w:t>
      </w:r>
      <w:r w:rsidR="00B54B7E" w:rsidRPr="009F1606">
        <w:t xml:space="preserve">Latvijas neatkarības </w:t>
      </w:r>
      <w:r>
        <w:t>proklamēšanai veltītos</w:t>
      </w:r>
      <w:r w:rsidR="00B54B7E" w:rsidRPr="009F1606">
        <w:t xml:space="preserve"> svētkus šogad svin</w:t>
      </w:r>
      <w:r w:rsidR="00B54B7E">
        <w:t>i</w:t>
      </w:r>
      <w:r w:rsidR="00B54B7E" w:rsidRPr="009F1606">
        <w:t xml:space="preserve"> savā mājsaimniecībā.</w:t>
      </w:r>
      <w:r>
        <w:t xml:space="preserve"> Lai </w:t>
      </w:r>
      <w:r w:rsidR="001B56CF">
        <w:t>svētku cienasts</w:t>
      </w:r>
      <w:r>
        <w:t xml:space="preserve"> </w:t>
      </w:r>
      <w:r w:rsidR="00B04FEC">
        <w:t xml:space="preserve">un kopābūšana </w:t>
      </w:r>
      <w:r>
        <w:t>raisa atmiņu stāstus</w:t>
      </w:r>
      <w:r w:rsidR="004E19F3">
        <w:t xml:space="preserve"> un</w:t>
      </w:r>
      <w:r w:rsidR="001B56CF">
        <w:t xml:space="preserve"> patīkamas sarunas</w:t>
      </w:r>
      <w:r w:rsidR="004E19F3">
        <w:t>,</w:t>
      </w:r>
      <w:r w:rsidR="00B04FEC">
        <w:t xml:space="preserve"> rad</w:t>
      </w:r>
      <w:r w:rsidR="004E19F3">
        <w:t>ot</w:t>
      </w:r>
      <w:r w:rsidR="00B04FEC">
        <w:t xml:space="preserve"> svētku sajūtu</w:t>
      </w:r>
      <w:r>
        <w:t>.</w:t>
      </w:r>
    </w:p>
    <w:p w14:paraId="400C9807" w14:textId="4B4515FE" w:rsidR="009F14DE" w:rsidRDefault="009F14DE" w:rsidP="009F14DE">
      <w:pPr>
        <w:spacing w:before="100" w:beforeAutospacing="1" w:after="100" w:afterAutospacing="1"/>
        <w:rPr>
          <w:color w:val="000000"/>
        </w:rPr>
      </w:pPr>
      <w:r>
        <w:rPr>
          <w:b/>
        </w:rPr>
        <w:t>Izmanto tehnoloģijas, lai tiktos ar draugiem un radiem</w:t>
      </w:r>
      <w:r w:rsidRPr="009F1606">
        <w:rPr>
          <w:b/>
        </w:rPr>
        <w:t xml:space="preserve">. </w:t>
      </w:r>
      <w:r w:rsidRPr="009F1606">
        <w:rPr>
          <w:color w:val="000000"/>
        </w:rPr>
        <w:t>L</w:t>
      </w:r>
      <w:r w:rsidR="004E19F3">
        <w:rPr>
          <w:color w:val="000000"/>
        </w:rPr>
        <w:t>ai vairotu kopābūšanas sajūtu, l</w:t>
      </w:r>
      <w:r w:rsidRPr="009F1606">
        <w:rPr>
          <w:color w:val="000000"/>
        </w:rPr>
        <w:t xml:space="preserve">aikā, kad nav iespējams </w:t>
      </w:r>
      <w:r w:rsidR="005B6797">
        <w:rPr>
          <w:color w:val="000000"/>
        </w:rPr>
        <w:t>tikties</w:t>
      </w:r>
      <w:r w:rsidRPr="009F1606">
        <w:rPr>
          <w:color w:val="000000"/>
        </w:rPr>
        <w:t xml:space="preserve"> klātienē, rodi brīdi sarunai pa telefonu vai videozvan</w:t>
      </w:r>
      <w:r>
        <w:rPr>
          <w:color w:val="000000"/>
        </w:rPr>
        <w:t>ā.</w:t>
      </w:r>
    </w:p>
    <w:p w14:paraId="3343885D" w14:textId="7A573305" w:rsidR="00B04FEC" w:rsidRDefault="001E6FCF" w:rsidP="009F14DE">
      <w:pPr>
        <w:spacing w:before="100" w:beforeAutospacing="1" w:after="100" w:afterAutospacing="1"/>
      </w:pPr>
      <w:r>
        <w:rPr>
          <w:b/>
          <w:bCs/>
        </w:rPr>
        <w:t>Ar gaismas objektu grezno logu, balkonu vai pagalmu</w:t>
      </w:r>
      <w:r w:rsidRPr="005B02E4">
        <w:rPr>
          <w:b/>
          <w:bCs/>
        </w:rPr>
        <w:t>.</w:t>
      </w:r>
      <w:r>
        <w:t xml:space="preserve"> </w:t>
      </w:r>
      <w:r w:rsidR="00C51B53">
        <w:t xml:space="preserve">Līdzdarbojies akcijā “#Staro mājās” un radi interesantus gaismas objektus vai performances savās mājās. </w:t>
      </w:r>
      <w:r w:rsidR="00B04FEC" w:rsidRPr="00B04FEC">
        <w:t>Izmantoj</w:t>
      </w:r>
      <w:r w:rsidR="00B04FEC">
        <w:t>ot</w:t>
      </w:r>
      <w:r w:rsidR="00B04FEC" w:rsidRPr="00B04FEC">
        <w:t xml:space="preserve"> sveces, lampiņas vai citas dekorācijas, atcerieties par ugunsdrošību. </w:t>
      </w:r>
      <w:r w:rsidR="00B04FEC">
        <w:t>Plašāk par akci</w:t>
      </w:r>
      <w:r w:rsidR="00ED7CEC">
        <w:t xml:space="preserve">ju: </w:t>
      </w:r>
      <w:hyperlink r:id="rId11" w:history="1">
        <w:r w:rsidR="00ED7CEC" w:rsidRPr="00DC6953">
          <w:rPr>
            <w:rStyle w:val="Hipersaite"/>
          </w:rPr>
          <w:t>www.staroriga.lv</w:t>
        </w:r>
      </w:hyperlink>
      <w:r w:rsidR="00ED7CEC">
        <w:t xml:space="preserve">. </w:t>
      </w:r>
      <w:r w:rsidR="00C51B53">
        <w:t xml:space="preserve"> </w:t>
      </w:r>
      <w:r w:rsidR="00B04FEC">
        <w:t xml:space="preserve"> </w:t>
      </w:r>
      <w:r w:rsidR="00ED7CEC">
        <w:t xml:space="preserve"> </w:t>
      </w:r>
    </w:p>
    <w:p w14:paraId="00E75278" w14:textId="0AF77B7A" w:rsidR="003F4724" w:rsidRPr="001E6FCF" w:rsidRDefault="003F4724" w:rsidP="009F14DE">
      <w:pPr>
        <w:spacing w:before="100" w:beforeAutospacing="1" w:after="100" w:afterAutospacing="1"/>
      </w:pPr>
      <w:r w:rsidRPr="009F1606">
        <w:rPr>
          <w:b/>
        </w:rPr>
        <w:t>Skaties Latvijas filmas.</w:t>
      </w:r>
      <w:r w:rsidR="005B02E4">
        <w:t xml:space="preserve"> </w:t>
      </w:r>
      <w:r w:rsidR="005B6797">
        <w:t xml:space="preserve">Izmanto svētku </w:t>
      </w:r>
      <w:r w:rsidR="005B02E4">
        <w:t xml:space="preserve">laiku, baudot </w:t>
      </w:r>
      <w:r w:rsidR="004527A8">
        <w:t xml:space="preserve">jaunāko un arī </w:t>
      </w:r>
      <w:r w:rsidR="005B6797">
        <w:t xml:space="preserve">klasisko </w:t>
      </w:r>
      <w:r w:rsidR="005B02E4">
        <w:t>Latvijas kino</w:t>
      </w:r>
      <w:r w:rsidR="004527A8">
        <w:t>.</w:t>
      </w:r>
      <w:r w:rsidR="005B02E4">
        <w:t xml:space="preserve"> 11.</w:t>
      </w:r>
      <w:r w:rsidR="004527A8">
        <w:t> </w:t>
      </w:r>
      <w:r w:rsidR="005B02E4">
        <w:t>novembrī televīzijas pirmizrādi piedzīvos vēsturiskā kara drāma “Dvēseļu putenis”</w:t>
      </w:r>
      <w:r w:rsidRPr="009F1606">
        <w:t>.</w:t>
      </w:r>
      <w:r w:rsidR="005B02E4">
        <w:t xml:space="preserve"> </w:t>
      </w:r>
      <w:r w:rsidR="00C51B53">
        <w:t>Īpaša filmu programma būs pieejama arī p</w:t>
      </w:r>
      <w:r w:rsidR="005B02E4" w:rsidRPr="003649F9">
        <w:t xml:space="preserve">latformā </w:t>
      </w:r>
      <w:hyperlink r:id="rId12" w:history="1">
        <w:r w:rsidR="005B02E4" w:rsidRPr="003649F9">
          <w:t>www.filmas.lv</w:t>
        </w:r>
      </w:hyperlink>
      <w:r w:rsidR="001F79F6">
        <w:t xml:space="preserve"> </w:t>
      </w:r>
      <w:r w:rsidR="009F14DE">
        <w:t xml:space="preserve">un citās </w:t>
      </w:r>
      <w:r w:rsidR="005B6797">
        <w:t xml:space="preserve">televīzijas </w:t>
      </w:r>
      <w:r w:rsidR="009F14DE">
        <w:t>platformās</w:t>
      </w:r>
      <w:r w:rsidR="00C51B53" w:rsidRPr="003649F9">
        <w:t>.</w:t>
      </w:r>
      <w:r w:rsidR="005B02E4" w:rsidRPr="003649F9">
        <w:t xml:space="preserve"> </w:t>
      </w:r>
    </w:p>
    <w:p w14:paraId="7B8274F4" w14:textId="32792991" w:rsidR="005B02E4" w:rsidRPr="005B02E4" w:rsidRDefault="005B02E4" w:rsidP="009F14DE">
      <w:pPr>
        <w:spacing w:before="100" w:beforeAutospacing="1" w:after="100" w:afterAutospacing="1"/>
      </w:pPr>
      <w:r>
        <w:rPr>
          <w:b/>
          <w:bCs/>
          <w:color w:val="000000"/>
        </w:rPr>
        <w:t>Sāc Latvijas valsts 103.</w:t>
      </w:r>
      <w:r w:rsidR="004527A8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gadu ar labu darbu. </w:t>
      </w:r>
      <w:r w:rsidR="000C5C66" w:rsidRPr="000C5C66">
        <w:t>I</w:t>
      </w:r>
      <w:r w:rsidR="005B6797">
        <w:t>espējams, ka šis ir īstais brīdis, lai i</w:t>
      </w:r>
      <w:r w:rsidR="000C5C66" w:rsidRPr="000C5C66">
        <w:t>zdar</w:t>
      </w:r>
      <w:r w:rsidR="005B6797">
        <w:t>ītu</w:t>
      </w:r>
      <w:r w:rsidR="000C5C66" w:rsidRPr="000C5C66">
        <w:t xml:space="preserve"> to, kam ikdienā neatliek laika</w:t>
      </w:r>
      <w:r w:rsidR="000C5C66">
        <w:t xml:space="preserve"> vai apņemšanās</w:t>
      </w:r>
      <w:r w:rsidR="000C5C66" w:rsidRPr="000C5C66">
        <w:t xml:space="preserve">. Sāc lasīt grāmatu, kuru vienmēr esi atlicis malā. Pacel nevērīgi nomestu lietu. Sāc īstenot </w:t>
      </w:r>
      <w:r w:rsidR="005B6797" w:rsidRPr="000C5C66">
        <w:t>jaun</w:t>
      </w:r>
      <w:r w:rsidR="005B6797">
        <w:t>u</w:t>
      </w:r>
      <w:r w:rsidR="005B6797" w:rsidRPr="000C5C66">
        <w:t xml:space="preserve"> </w:t>
      </w:r>
      <w:r w:rsidR="000C5C66" w:rsidRPr="000C5C66">
        <w:t>apņemšan</w:t>
      </w:r>
      <w:r w:rsidR="005B6797">
        <w:t>o</w:t>
      </w:r>
      <w:r w:rsidR="000C5C66" w:rsidRPr="000C5C66">
        <w:t xml:space="preserve">s. </w:t>
      </w:r>
      <w:r w:rsidR="000C5C66">
        <w:t xml:space="preserve">Nekad nav par </w:t>
      </w:r>
      <w:r w:rsidR="005B6797">
        <w:t>ag</w:t>
      </w:r>
      <w:r w:rsidR="000C5C66">
        <w:t xml:space="preserve">ru vai vēlu iesaistīties brīvprātīgo kustībā un sniegt palīdzīgu roku kādam, kam tas nepieciešams. </w:t>
      </w:r>
    </w:p>
    <w:p w14:paraId="56CDA9D4" w14:textId="582C0C45" w:rsidR="00B54B7E" w:rsidRDefault="00B54B7E" w:rsidP="009F14DE">
      <w:pPr>
        <w:spacing w:before="100" w:beforeAutospacing="1" w:after="100" w:afterAutospacing="1"/>
      </w:pPr>
      <w:r w:rsidRPr="00B54B7E">
        <w:rPr>
          <w:b/>
        </w:rPr>
        <w:lastRenderedPageBreak/>
        <w:t xml:space="preserve">Pasaki paldies </w:t>
      </w:r>
      <w:r w:rsidR="000C5C66">
        <w:rPr>
          <w:b/>
        </w:rPr>
        <w:t>kādam, kurš svētku dienās strādā un rūpējas par citiem</w:t>
      </w:r>
      <w:r w:rsidRPr="00B54B7E">
        <w:rPr>
          <w:b/>
        </w:rPr>
        <w:t>.</w:t>
      </w:r>
      <w:r w:rsidRPr="009F1606">
        <w:rPr>
          <w:b/>
        </w:rPr>
        <w:t xml:space="preserve"> </w:t>
      </w:r>
      <w:r w:rsidR="000C5C66">
        <w:t>Veicot</w:t>
      </w:r>
      <w:r w:rsidR="000E335E">
        <w:t xml:space="preserve"> pirmssvētku</w:t>
      </w:r>
      <w:r w:rsidR="000C5C66">
        <w:t xml:space="preserve"> pirkumus veikal</w:t>
      </w:r>
      <w:r w:rsidR="000E335E">
        <w:t>os</w:t>
      </w:r>
      <w:r w:rsidR="000C5C66">
        <w:t xml:space="preserve">, </w:t>
      </w:r>
      <w:r w:rsidR="005B6797">
        <w:t xml:space="preserve">pasūtot internetā svētku maltīti, iekāpjot autobusā vai uzpildot savai automašīnai degvielu, </w:t>
      </w:r>
      <w:r w:rsidR="000C5C66">
        <w:t xml:space="preserve">pasaki paldies </w:t>
      </w:r>
      <w:r w:rsidR="005B6797">
        <w:t>tiem, kuri strādā</w:t>
      </w:r>
      <w:r w:rsidR="000E335E">
        <w:t xml:space="preserve">. Apsveic </w:t>
      </w:r>
      <w:r w:rsidR="003C235F">
        <w:t>cilvēkus</w:t>
      </w:r>
      <w:r w:rsidR="000E335E">
        <w:t>, kas strādā glābšanas dienestos, sabiedriskajā transportā vai citviet, nodrošinot pārējiem mierīgus svētkus mājās.</w:t>
      </w:r>
      <w:r w:rsidRPr="00B54B7E">
        <w:t xml:space="preserve"> </w:t>
      </w:r>
    </w:p>
    <w:p w14:paraId="30C20BEF" w14:textId="2CDF8903" w:rsidR="00C51B53" w:rsidRPr="00B04FEC" w:rsidRDefault="00853B95" w:rsidP="009F14DE">
      <w:pPr>
        <w:shd w:val="clear" w:color="auto" w:fill="FFFFFF"/>
      </w:pPr>
      <w:r>
        <w:rPr>
          <w:b/>
        </w:rPr>
        <w:t>Piespraud pie apģērba sarkanbaltsarkano lentīti</w:t>
      </w:r>
      <w:r w:rsidRPr="009F1606">
        <w:rPr>
          <w:b/>
        </w:rPr>
        <w:t xml:space="preserve">. </w:t>
      </w:r>
      <w:r w:rsidR="005B6797" w:rsidRPr="003C235F">
        <w:rPr>
          <w:bCs/>
        </w:rPr>
        <w:t xml:space="preserve">Padari </w:t>
      </w:r>
      <w:r w:rsidR="005B6797">
        <w:t xml:space="preserve">svētkus redzamākus un kļūsti par to daļu, rotājoties ar sarkanbaltsarkano lentīti. </w:t>
      </w:r>
      <w:r w:rsidR="00C51B53" w:rsidRPr="00B04FEC">
        <w:t>At</w:t>
      </w:r>
      <w:r w:rsidR="005B6797">
        <w:t>cerieties</w:t>
      </w:r>
      <w:r w:rsidR="00C51B53" w:rsidRPr="00B04FEC">
        <w:t>, ka lentītes nēsājamas ar stūriem uz augšu, veidojot stilizētu burtu “V”, kas simbolizē uzvaru, jo novembrī tiek atzīmēta izšķirošā uzvara pār Bermonta karaspēku.</w:t>
      </w:r>
    </w:p>
    <w:p w14:paraId="2E94348B" w14:textId="2026F963" w:rsidR="00240249" w:rsidRDefault="006C0054" w:rsidP="009F14DE">
      <w:pPr>
        <w:spacing w:before="100" w:beforeAutospacing="1" w:after="100" w:afterAutospacing="1"/>
        <w:rPr>
          <w:b/>
        </w:rPr>
      </w:pPr>
      <w:r>
        <w:rPr>
          <w:b/>
        </w:rPr>
        <w:t>Ievieto svētku svinēšanas bildi sociālajos tīklos un vēstures albumā</w:t>
      </w:r>
      <w:r w:rsidR="003649F9">
        <w:rPr>
          <w:b/>
        </w:rPr>
        <w:t xml:space="preserve">. </w:t>
      </w:r>
      <w:r w:rsidR="003649F9">
        <w:rPr>
          <w:color w:val="000000"/>
        </w:rPr>
        <w:t>Arī mūsu šodiena kļūst par vēsturi, tāpēc a</w:t>
      </w:r>
      <w:r w:rsidR="00C51B53">
        <w:rPr>
          <w:color w:val="000000"/>
        </w:rPr>
        <w:t>icinām dalīties ar svētku prieku un atmiņām sociālajos tīklos.</w:t>
      </w:r>
      <w:r w:rsidR="003649F9">
        <w:rPr>
          <w:color w:val="000000"/>
        </w:rPr>
        <w:t xml:space="preserve"> </w:t>
      </w:r>
      <w:r w:rsidR="00B54B7E" w:rsidRPr="009F1606">
        <w:rPr>
          <w:color w:val="000000"/>
        </w:rPr>
        <w:t xml:space="preserve">Latvijas Nacionālais vēstures muzejs </w:t>
      </w:r>
      <w:r w:rsidR="003649F9">
        <w:rPr>
          <w:color w:val="000000"/>
        </w:rPr>
        <w:t xml:space="preserve">arī </w:t>
      </w:r>
      <w:r w:rsidR="00B54B7E" w:rsidRPr="009F1606">
        <w:rPr>
          <w:color w:val="000000"/>
        </w:rPr>
        <w:t xml:space="preserve">turpina krāt Latvijas vēstures liecības </w:t>
      </w:r>
      <w:r w:rsidR="004527A8">
        <w:rPr>
          <w:color w:val="000000"/>
        </w:rPr>
        <w:t>“</w:t>
      </w:r>
      <w:r w:rsidR="00B54B7E" w:rsidRPr="009F1606">
        <w:rPr>
          <w:color w:val="000000"/>
        </w:rPr>
        <w:t>Gadsimta albumā</w:t>
      </w:r>
      <w:r w:rsidR="004527A8">
        <w:rPr>
          <w:color w:val="000000"/>
        </w:rPr>
        <w:t>”</w:t>
      </w:r>
      <w:r w:rsidR="005B6797">
        <w:rPr>
          <w:color w:val="000000"/>
        </w:rPr>
        <w:t>,</w:t>
      </w:r>
      <w:r w:rsidR="00B54B7E" w:rsidRPr="009F1606">
        <w:rPr>
          <w:color w:val="000000"/>
        </w:rPr>
        <w:t xml:space="preserve"> un </w:t>
      </w:r>
      <w:r w:rsidR="003649F9">
        <w:rPr>
          <w:color w:val="000000"/>
        </w:rPr>
        <w:t>albumu iespējams</w:t>
      </w:r>
      <w:r w:rsidR="00B54B7E" w:rsidRPr="009F1606">
        <w:rPr>
          <w:color w:val="000000"/>
        </w:rPr>
        <w:t xml:space="preserve"> papildināt ar fotogrāfijām un stāstiem</w:t>
      </w:r>
      <w:r w:rsidR="00D769A8">
        <w:rPr>
          <w:color w:val="000000"/>
        </w:rPr>
        <w:t>:</w:t>
      </w:r>
      <w:r>
        <w:rPr>
          <w:color w:val="000000"/>
        </w:rPr>
        <w:t xml:space="preserve"> </w:t>
      </w:r>
      <w:hyperlink r:id="rId13" w:history="1">
        <w:r w:rsidR="003649F9" w:rsidRPr="00DE1E50">
          <w:rPr>
            <w:rStyle w:val="Hipersaite"/>
          </w:rPr>
          <w:t>www.latvijasgadsimts.lv/</w:t>
        </w:r>
      </w:hyperlink>
      <w:r w:rsidR="003649F9" w:rsidRPr="00D769A8">
        <w:rPr>
          <w:bCs/>
        </w:rPr>
        <w:t>.</w:t>
      </w:r>
    </w:p>
    <w:p w14:paraId="0596B7A3" w14:textId="5F2BF4B7" w:rsidR="00F1551D" w:rsidRDefault="005B6797" w:rsidP="009F14D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Svētki nav iedomājami bez kultūras klātbūtnes. </w:t>
      </w:r>
      <w:r w:rsidR="00F1551D" w:rsidRPr="00F1551D">
        <w:rPr>
          <w:color w:val="000000"/>
        </w:rPr>
        <w:t>Ārkārtējās situācijas laikā visdažādākās kultūras norises iespējams baudīt virtuāli</w:t>
      </w:r>
      <w:r w:rsidR="002E7472">
        <w:rPr>
          <w:color w:val="000000"/>
        </w:rPr>
        <w:t>. Jūsu ērtībai</w:t>
      </w:r>
      <w:r w:rsidR="00F1551D">
        <w:rPr>
          <w:color w:val="000000"/>
        </w:rPr>
        <w:t xml:space="preserve"> atjaunots un papildināts</w:t>
      </w:r>
      <w:r w:rsidR="00F1551D" w:rsidRPr="00F1551D">
        <w:rPr>
          <w:color w:val="000000"/>
        </w:rPr>
        <w:t xml:space="preserve"> #</w:t>
      </w:r>
      <w:proofErr w:type="spellStart"/>
      <w:r w:rsidR="00F1551D" w:rsidRPr="00F1551D">
        <w:rPr>
          <w:color w:val="000000"/>
        </w:rPr>
        <w:t>Ēkultūra</w:t>
      </w:r>
      <w:proofErr w:type="spellEnd"/>
      <w:r w:rsidR="00F1551D" w:rsidRPr="00F1551D">
        <w:rPr>
          <w:color w:val="000000"/>
        </w:rPr>
        <w:t xml:space="preserve"> digitālo resursu apkopojums </w:t>
      </w:r>
      <w:hyperlink r:id="rId14" w:anchor="gsc.tab=0" w:history="1">
        <w:r w:rsidR="00F1551D" w:rsidRPr="00F1551D">
          <w:rPr>
            <w:rStyle w:val="Hipersaite"/>
          </w:rPr>
          <w:t>https://www.km.gov.lv/lv/kultura/kultura-timekli/ekultura-digitalie-resursi-un-e-pakalpojumi#gsc.tab=0</w:t>
        </w:r>
      </w:hyperlink>
      <w:r w:rsidR="00F1551D">
        <w:rPr>
          <w:b/>
          <w:bCs/>
        </w:rPr>
        <w:t xml:space="preserve"> </w:t>
      </w:r>
    </w:p>
    <w:p w14:paraId="130FC8B1" w14:textId="364BF5B1" w:rsidR="00C5535D" w:rsidRDefault="00C5535D" w:rsidP="009F14DE">
      <w:pPr>
        <w:spacing w:before="100" w:beforeAutospacing="1" w:after="100" w:afterAutospacing="1"/>
        <w:rPr>
          <w:bCs/>
        </w:rPr>
      </w:pPr>
      <w:r w:rsidRPr="00C51B53">
        <w:rPr>
          <w:bCs/>
        </w:rPr>
        <w:t xml:space="preserve">Plašāk par Latvijas neatkarības </w:t>
      </w:r>
      <w:r w:rsidR="003C235F">
        <w:rPr>
          <w:bCs/>
        </w:rPr>
        <w:t>proklamēšanas</w:t>
      </w:r>
      <w:r w:rsidR="003C235F" w:rsidRPr="00C51B53">
        <w:rPr>
          <w:bCs/>
        </w:rPr>
        <w:t xml:space="preserve"> </w:t>
      </w:r>
      <w:r w:rsidRPr="00C51B53">
        <w:rPr>
          <w:bCs/>
        </w:rPr>
        <w:t xml:space="preserve">dienu uzzini Latvijas valsts simtgades digitālajā platformā </w:t>
      </w:r>
      <w:hyperlink r:id="rId15" w:history="1">
        <w:r w:rsidRPr="00C51B53">
          <w:rPr>
            <w:rStyle w:val="Hipersaite"/>
            <w:bCs/>
            <w:color w:val="auto"/>
          </w:rPr>
          <w:t>www.lv100.lv</w:t>
        </w:r>
      </w:hyperlink>
      <w:r w:rsidRPr="00C51B53">
        <w:rPr>
          <w:bCs/>
        </w:rPr>
        <w:t>.</w:t>
      </w:r>
    </w:p>
    <w:p w14:paraId="0526DF44" w14:textId="0C8C19B7" w:rsidR="003649F9" w:rsidRPr="003649F9" w:rsidRDefault="003649F9" w:rsidP="009F14DE">
      <w:pPr>
        <w:spacing w:before="100" w:beforeAutospacing="1" w:after="100" w:afterAutospacing="1"/>
        <w:rPr>
          <w:color w:val="000000"/>
        </w:rPr>
      </w:pPr>
      <w:r w:rsidRPr="003649F9">
        <w:rPr>
          <w:i/>
          <w:iCs/>
          <w:color w:val="000000"/>
        </w:rPr>
        <w:t>Papildu informācija:</w:t>
      </w:r>
      <w:r>
        <w:rPr>
          <w:color w:val="000000"/>
        </w:rPr>
        <w:br/>
      </w:r>
      <w:r>
        <w:rPr>
          <w:color w:val="000000"/>
        </w:rPr>
        <w:br/>
      </w:r>
      <w:r w:rsidRPr="003649F9">
        <w:rPr>
          <w:color w:val="000000"/>
        </w:rPr>
        <w:t>Linda Pastare</w:t>
      </w:r>
      <w:r>
        <w:rPr>
          <w:color w:val="000000"/>
        </w:rPr>
        <w:br/>
      </w:r>
      <w:r w:rsidRPr="003649F9">
        <w:rPr>
          <w:color w:val="000000"/>
        </w:rPr>
        <w:t>Latvijas valsts simtgades biroj</w:t>
      </w:r>
      <w:r>
        <w:rPr>
          <w:color w:val="000000"/>
        </w:rPr>
        <w:t>a vadītāja</w:t>
      </w:r>
      <w:r>
        <w:rPr>
          <w:color w:val="000000"/>
        </w:rPr>
        <w:br/>
      </w:r>
      <w:r w:rsidRPr="003649F9">
        <w:rPr>
          <w:color w:val="000000"/>
        </w:rPr>
        <w:t xml:space="preserve">Kultūras ministrija </w:t>
      </w:r>
      <w:r>
        <w:rPr>
          <w:color w:val="000000"/>
        </w:rPr>
        <w:br/>
      </w:r>
      <w:r w:rsidRPr="003649F9">
        <w:rPr>
          <w:color w:val="000000"/>
        </w:rPr>
        <w:t xml:space="preserve">E-pasts: </w:t>
      </w:r>
      <w:hyperlink r:id="rId16" w:history="1">
        <w:r w:rsidRPr="003649F9">
          <w:rPr>
            <w:color w:val="000000"/>
          </w:rPr>
          <w:t>Linda.Pastare@km.gov.lv</w:t>
        </w:r>
      </w:hyperlink>
      <w:r>
        <w:rPr>
          <w:color w:val="000000"/>
        </w:rPr>
        <w:br/>
      </w:r>
      <w:r w:rsidRPr="003649F9">
        <w:rPr>
          <w:color w:val="000000"/>
        </w:rPr>
        <w:t>Tālr. (+371) 67330339, 29374438</w:t>
      </w:r>
    </w:p>
    <w:p w14:paraId="3F4FE947" w14:textId="7EA40EA6" w:rsidR="003649F9" w:rsidRPr="003649F9" w:rsidRDefault="003649F9" w:rsidP="009F14DE">
      <w:pPr>
        <w:keepLines/>
        <w:widowControl w:val="0"/>
        <w:suppressAutoHyphens/>
        <w:rPr>
          <w:color w:val="000000"/>
        </w:rPr>
      </w:pPr>
    </w:p>
    <w:p w14:paraId="0F40A581" w14:textId="77777777" w:rsidR="003649F9" w:rsidRPr="003649F9" w:rsidRDefault="003649F9" w:rsidP="009F14DE">
      <w:pPr>
        <w:spacing w:before="100" w:beforeAutospacing="1" w:after="100" w:afterAutospacing="1"/>
        <w:rPr>
          <w:color w:val="000000"/>
        </w:rPr>
      </w:pPr>
    </w:p>
    <w:p w14:paraId="6B5225E7" w14:textId="77777777" w:rsidR="005B0FEB" w:rsidRPr="00980E1A" w:rsidRDefault="005B0FEB" w:rsidP="009F14DE">
      <w:pPr>
        <w:spacing w:before="100" w:beforeAutospacing="1" w:after="100" w:afterAutospacing="1"/>
        <w:rPr>
          <w:bCs/>
          <w:color w:val="FF0000"/>
        </w:rPr>
      </w:pPr>
    </w:p>
    <w:p w14:paraId="7221BAFF" w14:textId="77777777" w:rsidR="00C5535D" w:rsidRPr="00955167" w:rsidRDefault="00C5535D" w:rsidP="009F14DE">
      <w:pPr>
        <w:spacing w:before="100" w:beforeAutospacing="1" w:after="100" w:afterAutospacing="1"/>
        <w:rPr>
          <w:b/>
        </w:rPr>
      </w:pPr>
    </w:p>
    <w:sectPr w:rsidR="00C5535D" w:rsidRPr="00955167" w:rsidSect="00D4129F">
      <w:headerReference w:type="default" r:id="rId17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B72C7" w14:textId="77777777" w:rsidR="00C752F2" w:rsidRDefault="00C752F2" w:rsidP="00DA36DC">
      <w:r>
        <w:separator/>
      </w:r>
    </w:p>
  </w:endnote>
  <w:endnote w:type="continuationSeparator" w:id="0">
    <w:p w14:paraId="037F8372" w14:textId="77777777" w:rsidR="00C752F2" w:rsidRDefault="00C752F2" w:rsidP="00DA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58BBB" w14:textId="77777777" w:rsidR="00C752F2" w:rsidRDefault="00C752F2" w:rsidP="00DA36DC">
      <w:r>
        <w:separator/>
      </w:r>
    </w:p>
  </w:footnote>
  <w:footnote w:type="continuationSeparator" w:id="0">
    <w:p w14:paraId="060803F0" w14:textId="77777777" w:rsidR="00C752F2" w:rsidRDefault="00C752F2" w:rsidP="00DA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CF46" w14:textId="77777777" w:rsidR="00052CC2" w:rsidRDefault="00724449" w:rsidP="00DA36DC">
    <w:pPr>
      <w:pStyle w:val="Galvene"/>
      <w:jc w:val="center"/>
    </w:pPr>
    <w:r w:rsidRPr="006140D3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="00052CC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"C:\\var\\folders\\bx\\drpnl0vd69sg4s6_15kjnn9m0000gn\\T\\com.microsoft.Word\\WebArchiveCopyPasteTempFiles\\baltijas_cels_30_lv_cmyk.1.png" \* MERGEFORMAT </w:instrText>
    </w:r>
    <w:r w:rsidRPr="006140D3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08A"/>
    <w:multiLevelType w:val="hybridMultilevel"/>
    <w:tmpl w:val="FD3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830CF"/>
    <w:multiLevelType w:val="hybridMultilevel"/>
    <w:tmpl w:val="49D24FBC"/>
    <w:lvl w:ilvl="0" w:tplc="B6648C88">
      <w:start w:val="1"/>
      <w:numFmt w:val="bullet"/>
      <w:lvlText w:val="─"/>
      <w:lvlJc w:val="left"/>
      <w:pPr>
        <w:ind w:left="720" w:hanging="360"/>
      </w:pPr>
      <w:rPr>
        <w:rFonts w:ascii="Garamond" w:hAnsi="Garamond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7B07"/>
    <w:multiLevelType w:val="hybridMultilevel"/>
    <w:tmpl w:val="2588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45A9"/>
    <w:multiLevelType w:val="hybridMultilevel"/>
    <w:tmpl w:val="22047714"/>
    <w:lvl w:ilvl="0" w:tplc="EF42652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2E66"/>
    <w:multiLevelType w:val="hybridMultilevel"/>
    <w:tmpl w:val="628AD2B2"/>
    <w:lvl w:ilvl="0" w:tplc="AE127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EA3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6E8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4F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48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6A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2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44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04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2B23E8"/>
    <w:multiLevelType w:val="hybridMultilevel"/>
    <w:tmpl w:val="51766D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2CBA"/>
    <w:multiLevelType w:val="hybridMultilevel"/>
    <w:tmpl w:val="473668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590F40"/>
    <w:multiLevelType w:val="hybridMultilevel"/>
    <w:tmpl w:val="9C3402E8"/>
    <w:lvl w:ilvl="0" w:tplc="FA1ED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8D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C3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E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04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CC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A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6C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69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8465BE"/>
    <w:multiLevelType w:val="hybridMultilevel"/>
    <w:tmpl w:val="C8F62182"/>
    <w:lvl w:ilvl="0" w:tplc="CA688CB2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42F5"/>
    <w:multiLevelType w:val="hybridMultilevel"/>
    <w:tmpl w:val="D61EB3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732C"/>
    <w:multiLevelType w:val="hybridMultilevel"/>
    <w:tmpl w:val="7F64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711D8"/>
    <w:multiLevelType w:val="hybridMultilevel"/>
    <w:tmpl w:val="987686AA"/>
    <w:lvl w:ilvl="0" w:tplc="A8C2A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602B0">
      <w:start w:val="1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F8A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C1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4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25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BE8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CF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8923208"/>
    <w:multiLevelType w:val="hybridMultilevel"/>
    <w:tmpl w:val="17F42D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471E5"/>
    <w:multiLevelType w:val="multilevel"/>
    <w:tmpl w:val="37A8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B1F38"/>
    <w:multiLevelType w:val="hybridMultilevel"/>
    <w:tmpl w:val="BF0CDA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645BC"/>
    <w:multiLevelType w:val="multilevel"/>
    <w:tmpl w:val="FB3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949AB"/>
    <w:multiLevelType w:val="hybridMultilevel"/>
    <w:tmpl w:val="EC76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159DB"/>
    <w:multiLevelType w:val="hybridMultilevel"/>
    <w:tmpl w:val="F6DA9238"/>
    <w:lvl w:ilvl="0" w:tplc="0778D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8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2F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28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A7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09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29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67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A17A8B"/>
    <w:multiLevelType w:val="hybridMultilevel"/>
    <w:tmpl w:val="DA349C82"/>
    <w:lvl w:ilvl="0" w:tplc="8E8E5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4F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40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8F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E4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EF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C8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821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0E0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313246"/>
    <w:multiLevelType w:val="hybridMultilevel"/>
    <w:tmpl w:val="BBD802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476F6"/>
    <w:multiLevelType w:val="hybridMultilevel"/>
    <w:tmpl w:val="460CBDA2"/>
    <w:lvl w:ilvl="0" w:tplc="15107C4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06941"/>
    <w:multiLevelType w:val="hybridMultilevel"/>
    <w:tmpl w:val="83ACEA00"/>
    <w:lvl w:ilvl="0" w:tplc="95F8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A0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DC1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AB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E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C2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86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4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A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D5A4CD6"/>
    <w:multiLevelType w:val="hybridMultilevel"/>
    <w:tmpl w:val="F3F24A46"/>
    <w:lvl w:ilvl="0" w:tplc="CE9CD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69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89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83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09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88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C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E2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CD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955DD1"/>
    <w:multiLevelType w:val="hybridMultilevel"/>
    <w:tmpl w:val="E7C6173E"/>
    <w:lvl w:ilvl="0" w:tplc="036A5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98A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62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28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0E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E6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A5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E2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0F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33E4351"/>
    <w:multiLevelType w:val="hybridMultilevel"/>
    <w:tmpl w:val="68F02E72"/>
    <w:lvl w:ilvl="0" w:tplc="508C8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A9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74D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AB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64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AC0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23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5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09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5A7969"/>
    <w:multiLevelType w:val="hybridMultilevel"/>
    <w:tmpl w:val="1A2EB892"/>
    <w:lvl w:ilvl="0" w:tplc="6F2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A5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CB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AE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68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E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07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A8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24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1A155C"/>
    <w:multiLevelType w:val="hybridMultilevel"/>
    <w:tmpl w:val="18F8373A"/>
    <w:lvl w:ilvl="0" w:tplc="CA688CB2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F723F"/>
    <w:multiLevelType w:val="hybridMultilevel"/>
    <w:tmpl w:val="6D5A9EA8"/>
    <w:lvl w:ilvl="0" w:tplc="25745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3462FA">
      <w:start w:val="1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0E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C1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C8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A8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EA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26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68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6215538"/>
    <w:multiLevelType w:val="hybridMultilevel"/>
    <w:tmpl w:val="2D0EB7C4"/>
    <w:lvl w:ilvl="0" w:tplc="606A3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6E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4E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CE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34E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E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48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8E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362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8A845A2"/>
    <w:multiLevelType w:val="hybridMultilevel"/>
    <w:tmpl w:val="1E50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742D8"/>
    <w:multiLevelType w:val="hybridMultilevel"/>
    <w:tmpl w:val="4CC82618"/>
    <w:lvl w:ilvl="0" w:tplc="C6B8F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6B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A8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24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EEE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06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6F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06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141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C942F95"/>
    <w:multiLevelType w:val="hybridMultilevel"/>
    <w:tmpl w:val="39EA3C50"/>
    <w:lvl w:ilvl="0" w:tplc="CA688CB2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22815"/>
    <w:multiLevelType w:val="hybridMultilevel"/>
    <w:tmpl w:val="B6042EF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A30B0"/>
    <w:multiLevelType w:val="hybridMultilevel"/>
    <w:tmpl w:val="386CD4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06924"/>
    <w:multiLevelType w:val="hybridMultilevel"/>
    <w:tmpl w:val="C7D243CE"/>
    <w:lvl w:ilvl="0" w:tplc="A4DE5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2A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C5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66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4D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C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E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C8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C6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EB685D"/>
    <w:multiLevelType w:val="hybridMultilevel"/>
    <w:tmpl w:val="16921CFA"/>
    <w:lvl w:ilvl="0" w:tplc="F2183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42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A8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2E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664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E4F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68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8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28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76063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A5F71"/>
    <w:multiLevelType w:val="hybridMultilevel"/>
    <w:tmpl w:val="978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27"/>
  </w:num>
  <w:num w:numId="5">
    <w:abstractNumId w:val="11"/>
  </w:num>
  <w:num w:numId="6">
    <w:abstractNumId w:val="25"/>
  </w:num>
  <w:num w:numId="7">
    <w:abstractNumId w:val="7"/>
  </w:num>
  <w:num w:numId="8">
    <w:abstractNumId w:val="35"/>
  </w:num>
  <w:num w:numId="9">
    <w:abstractNumId w:val="18"/>
  </w:num>
  <w:num w:numId="10">
    <w:abstractNumId w:val="28"/>
  </w:num>
  <w:num w:numId="11">
    <w:abstractNumId w:val="17"/>
  </w:num>
  <w:num w:numId="12">
    <w:abstractNumId w:val="24"/>
  </w:num>
  <w:num w:numId="13">
    <w:abstractNumId w:val="34"/>
  </w:num>
  <w:num w:numId="14">
    <w:abstractNumId w:val="30"/>
  </w:num>
  <w:num w:numId="15">
    <w:abstractNumId w:val="4"/>
  </w:num>
  <w:num w:numId="16">
    <w:abstractNumId w:val="10"/>
  </w:num>
  <w:num w:numId="17">
    <w:abstractNumId w:val="2"/>
  </w:num>
  <w:num w:numId="18">
    <w:abstractNumId w:val="26"/>
  </w:num>
  <w:num w:numId="19">
    <w:abstractNumId w:val="31"/>
  </w:num>
  <w:num w:numId="20">
    <w:abstractNumId w:val="20"/>
  </w:num>
  <w:num w:numId="21">
    <w:abstractNumId w:val="3"/>
  </w:num>
  <w:num w:numId="22">
    <w:abstractNumId w:val="32"/>
  </w:num>
  <w:num w:numId="23">
    <w:abstractNumId w:val="6"/>
  </w:num>
  <w:num w:numId="24">
    <w:abstractNumId w:val="9"/>
  </w:num>
  <w:num w:numId="25">
    <w:abstractNumId w:val="8"/>
  </w:num>
  <w:num w:numId="26">
    <w:abstractNumId w:val="14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5"/>
  </w:num>
  <w:num w:numId="30">
    <w:abstractNumId w:val="36"/>
  </w:num>
  <w:num w:numId="31">
    <w:abstractNumId w:val="13"/>
  </w:num>
  <w:num w:numId="32">
    <w:abstractNumId w:val="16"/>
  </w:num>
  <w:num w:numId="33">
    <w:abstractNumId w:val="1"/>
  </w:num>
  <w:num w:numId="34">
    <w:abstractNumId w:val="12"/>
  </w:num>
  <w:num w:numId="35">
    <w:abstractNumId w:val="37"/>
  </w:num>
  <w:num w:numId="36">
    <w:abstractNumId w:val="0"/>
  </w:num>
  <w:num w:numId="37">
    <w:abstractNumId w:val="2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8FB"/>
    <w:rsid w:val="00017668"/>
    <w:rsid w:val="000325AC"/>
    <w:rsid w:val="00033381"/>
    <w:rsid w:val="000452F8"/>
    <w:rsid w:val="00052CC2"/>
    <w:rsid w:val="000645B9"/>
    <w:rsid w:val="00094F51"/>
    <w:rsid w:val="000A1645"/>
    <w:rsid w:val="000C37C9"/>
    <w:rsid w:val="000C5C66"/>
    <w:rsid w:val="000C690C"/>
    <w:rsid w:val="000C73B8"/>
    <w:rsid w:val="000D554E"/>
    <w:rsid w:val="000E335E"/>
    <w:rsid w:val="000E5EF5"/>
    <w:rsid w:val="000E65F8"/>
    <w:rsid w:val="000F13B6"/>
    <w:rsid w:val="000F5F1D"/>
    <w:rsid w:val="000F779D"/>
    <w:rsid w:val="00101D31"/>
    <w:rsid w:val="00102286"/>
    <w:rsid w:val="00106664"/>
    <w:rsid w:val="00106C77"/>
    <w:rsid w:val="0013124B"/>
    <w:rsid w:val="001327FA"/>
    <w:rsid w:val="00133DE9"/>
    <w:rsid w:val="001451B1"/>
    <w:rsid w:val="00154D52"/>
    <w:rsid w:val="0015555D"/>
    <w:rsid w:val="00167197"/>
    <w:rsid w:val="00171EB5"/>
    <w:rsid w:val="00176779"/>
    <w:rsid w:val="00177964"/>
    <w:rsid w:val="00180B70"/>
    <w:rsid w:val="00184461"/>
    <w:rsid w:val="001B2301"/>
    <w:rsid w:val="001B3078"/>
    <w:rsid w:val="001B4159"/>
    <w:rsid w:val="001B56CF"/>
    <w:rsid w:val="001B7E12"/>
    <w:rsid w:val="001C3954"/>
    <w:rsid w:val="001C4F11"/>
    <w:rsid w:val="001D06C4"/>
    <w:rsid w:val="001D46B4"/>
    <w:rsid w:val="001E6649"/>
    <w:rsid w:val="001E6FCF"/>
    <w:rsid w:val="001F2524"/>
    <w:rsid w:val="001F79F6"/>
    <w:rsid w:val="002223F2"/>
    <w:rsid w:val="00240249"/>
    <w:rsid w:val="00250F2A"/>
    <w:rsid w:val="00251E94"/>
    <w:rsid w:val="00255A81"/>
    <w:rsid w:val="002570A1"/>
    <w:rsid w:val="0026187E"/>
    <w:rsid w:val="002652A8"/>
    <w:rsid w:val="00270267"/>
    <w:rsid w:val="00277D62"/>
    <w:rsid w:val="00277D64"/>
    <w:rsid w:val="002924E6"/>
    <w:rsid w:val="002927C6"/>
    <w:rsid w:val="002B422E"/>
    <w:rsid w:val="002D067C"/>
    <w:rsid w:val="002D4F04"/>
    <w:rsid w:val="002E2ED4"/>
    <w:rsid w:val="002E7472"/>
    <w:rsid w:val="00316249"/>
    <w:rsid w:val="00330DEE"/>
    <w:rsid w:val="0034607B"/>
    <w:rsid w:val="0035713D"/>
    <w:rsid w:val="00361455"/>
    <w:rsid w:val="003649F9"/>
    <w:rsid w:val="00370DE6"/>
    <w:rsid w:val="00386E03"/>
    <w:rsid w:val="003A3971"/>
    <w:rsid w:val="003C235F"/>
    <w:rsid w:val="003C2DFE"/>
    <w:rsid w:val="003E0206"/>
    <w:rsid w:val="003F4724"/>
    <w:rsid w:val="003F6CEE"/>
    <w:rsid w:val="004322C7"/>
    <w:rsid w:val="004371F7"/>
    <w:rsid w:val="004450EB"/>
    <w:rsid w:val="00450D5F"/>
    <w:rsid w:val="004527A8"/>
    <w:rsid w:val="00453EBA"/>
    <w:rsid w:val="004566D2"/>
    <w:rsid w:val="00456D81"/>
    <w:rsid w:val="00482DF4"/>
    <w:rsid w:val="00494992"/>
    <w:rsid w:val="004B28A8"/>
    <w:rsid w:val="004E10D0"/>
    <w:rsid w:val="004E19F3"/>
    <w:rsid w:val="004F32FC"/>
    <w:rsid w:val="004F7D80"/>
    <w:rsid w:val="00505085"/>
    <w:rsid w:val="00505C23"/>
    <w:rsid w:val="00507BF4"/>
    <w:rsid w:val="00512BB9"/>
    <w:rsid w:val="005235CC"/>
    <w:rsid w:val="005359AF"/>
    <w:rsid w:val="00537082"/>
    <w:rsid w:val="005370D4"/>
    <w:rsid w:val="0055025C"/>
    <w:rsid w:val="005773FE"/>
    <w:rsid w:val="0058123C"/>
    <w:rsid w:val="00583B93"/>
    <w:rsid w:val="005A09E9"/>
    <w:rsid w:val="005A368F"/>
    <w:rsid w:val="005B02E4"/>
    <w:rsid w:val="005B0FEB"/>
    <w:rsid w:val="005B5387"/>
    <w:rsid w:val="005B6797"/>
    <w:rsid w:val="005C7B0C"/>
    <w:rsid w:val="005F1D31"/>
    <w:rsid w:val="005F46C2"/>
    <w:rsid w:val="005F4F59"/>
    <w:rsid w:val="00602F56"/>
    <w:rsid w:val="00603056"/>
    <w:rsid w:val="006037B6"/>
    <w:rsid w:val="006127E7"/>
    <w:rsid w:val="006140D3"/>
    <w:rsid w:val="00623129"/>
    <w:rsid w:val="006310E6"/>
    <w:rsid w:val="00637509"/>
    <w:rsid w:val="006415BB"/>
    <w:rsid w:val="00643B8D"/>
    <w:rsid w:val="0064620D"/>
    <w:rsid w:val="006612C2"/>
    <w:rsid w:val="006922AB"/>
    <w:rsid w:val="00692CEE"/>
    <w:rsid w:val="00697CBF"/>
    <w:rsid w:val="006A43F3"/>
    <w:rsid w:val="006C0054"/>
    <w:rsid w:val="006D188B"/>
    <w:rsid w:val="006D2625"/>
    <w:rsid w:val="006D3DFC"/>
    <w:rsid w:val="006F7225"/>
    <w:rsid w:val="00701653"/>
    <w:rsid w:val="0070763C"/>
    <w:rsid w:val="007131AF"/>
    <w:rsid w:val="0072109C"/>
    <w:rsid w:val="00724449"/>
    <w:rsid w:val="00736298"/>
    <w:rsid w:val="0073688B"/>
    <w:rsid w:val="00743014"/>
    <w:rsid w:val="00745E3C"/>
    <w:rsid w:val="00747C29"/>
    <w:rsid w:val="007648D7"/>
    <w:rsid w:val="00773501"/>
    <w:rsid w:val="00781D75"/>
    <w:rsid w:val="00790E47"/>
    <w:rsid w:val="00794F6F"/>
    <w:rsid w:val="007E505B"/>
    <w:rsid w:val="007F228C"/>
    <w:rsid w:val="00802CA1"/>
    <w:rsid w:val="00803337"/>
    <w:rsid w:val="0080771E"/>
    <w:rsid w:val="00833285"/>
    <w:rsid w:val="008470ED"/>
    <w:rsid w:val="00847637"/>
    <w:rsid w:val="00853B95"/>
    <w:rsid w:val="008732AC"/>
    <w:rsid w:val="008819E6"/>
    <w:rsid w:val="0088627C"/>
    <w:rsid w:val="008A67E1"/>
    <w:rsid w:val="008B5698"/>
    <w:rsid w:val="008B79A2"/>
    <w:rsid w:val="008C74D8"/>
    <w:rsid w:val="008D70A2"/>
    <w:rsid w:val="008F03F3"/>
    <w:rsid w:val="008F5B64"/>
    <w:rsid w:val="00932DA7"/>
    <w:rsid w:val="00942F32"/>
    <w:rsid w:val="00944379"/>
    <w:rsid w:val="00953519"/>
    <w:rsid w:val="00955167"/>
    <w:rsid w:val="009561B0"/>
    <w:rsid w:val="009621D7"/>
    <w:rsid w:val="0096310A"/>
    <w:rsid w:val="00967752"/>
    <w:rsid w:val="00977965"/>
    <w:rsid w:val="00980E1A"/>
    <w:rsid w:val="009927BF"/>
    <w:rsid w:val="009C653B"/>
    <w:rsid w:val="009C709F"/>
    <w:rsid w:val="009D7F04"/>
    <w:rsid w:val="009E6EB5"/>
    <w:rsid w:val="009F14DE"/>
    <w:rsid w:val="009F16E4"/>
    <w:rsid w:val="009F44F2"/>
    <w:rsid w:val="00A07319"/>
    <w:rsid w:val="00A12226"/>
    <w:rsid w:val="00A34DA1"/>
    <w:rsid w:val="00A50917"/>
    <w:rsid w:val="00A560DD"/>
    <w:rsid w:val="00A83294"/>
    <w:rsid w:val="00A861A4"/>
    <w:rsid w:val="00A95E99"/>
    <w:rsid w:val="00AA5BF4"/>
    <w:rsid w:val="00AA6AC6"/>
    <w:rsid w:val="00AB295A"/>
    <w:rsid w:val="00AC51AA"/>
    <w:rsid w:val="00AC755C"/>
    <w:rsid w:val="00B04FEC"/>
    <w:rsid w:val="00B1054C"/>
    <w:rsid w:val="00B124C1"/>
    <w:rsid w:val="00B172AF"/>
    <w:rsid w:val="00B3174B"/>
    <w:rsid w:val="00B44817"/>
    <w:rsid w:val="00B511BE"/>
    <w:rsid w:val="00B54B7E"/>
    <w:rsid w:val="00B742CC"/>
    <w:rsid w:val="00B8462E"/>
    <w:rsid w:val="00B96F5D"/>
    <w:rsid w:val="00BC7B26"/>
    <w:rsid w:val="00BF740D"/>
    <w:rsid w:val="00C31472"/>
    <w:rsid w:val="00C349EC"/>
    <w:rsid w:val="00C35F28"/>
    <w:rsid w:val="00C51B53"/>
    <w:rsid w:val="00C538FB"/>
    <w:rsid w:val="00C5535D"/>
    <w:rsid w:val="00C55C47"/>
    <w:rsid w:val="00C679B5"/>
    <w:rsid w:val="00C70664"/>
    <w:rsid w:val="00C752F2"/>
    <w:rsid w:val="00C8075B"/>
    <w:rsid w:val="00CA0CAF"/>
    <w:rsid w:val="00CA337F"/>
    <w:rsid w:val="00CD49AF"/>
    <w:rsid w:val="00CE2C64"/>
    <w:rsid w:val="00CF4D6C"/>
    <w:rsid w:val="00D073E2"/>
    <w:rsid w:val="00D217FD"/>
    <w:rsid w:val="00D23FB6"/>
    <w:rsid w:val="00D4129F"/>
    <w:rsid w:val="00D44494"/>
    <w:rsid w:val="00D52F32"/>
    <w:rsid w:val="00D57B82"/>
    <w:rsid w:val="00D66D6A"/>
    <w:rsid w:val="00D73A06"/>
    <w:rsid w:val="00D769A8"/>
    <w:rsid w:val="00D81DF1"/>
    <w:rsid w:val="00DA120E"/>
    <w:rsid w:val="00DA36DC"/>
    <w:rsid w:val="00DA6B36"/>
    <w:rsid w:val="00DB1435"/>
    <w:rsid w:val="00DB6EEB"/>
    <w:rsid w:val="00DB7E00"/>
    <w:rsid w:val="00DC5D1B"/>
    <w:rsid w:val="00DC6637"/>
    <w:rsid w:val="00DF0BC6"/>
    <w:rsid w:val="00E0006A"/>
    <w:rsid w:val="00E1024F"/>
    <w:rsid w:val="00E171B3"/>
    <w:rsid w:val="00E432FD"/>
    <w:rsid w:val="00E5408F"/>
    <w:rsid w:val="00E849A5"/>
    <w:rsid w:val="00E862C3"/>
    <w:rsid w:val="00E86DDA"/>
    <w:rsid w:val="00EA3EB4"/>
    <w:rsid w:val="00EA6C4E"/>
    <w:rsid w:val="00EA6DDD"/>
    <w:rsid w:val="00ED0402"/>
    <w:rsid w:val="00ED1DD2"/>
    <w:rsid w:val="00ED7CEC"/>
    <w:rsid w:val="00EE17D9"/>
    <w:rsid w:val="00EE29DD"/>
    <w:rsid w:val="00F136DF"/>
    <w:rsid w:val="00F1551D"/>
    <w:rsid w:val="00F21B0C"/>
    <w:rsid w:val="00F27E17"/>
    <w:rsid w:val="00F3147F"/>
    <w:rsid w:val="00F37698"/>
    <w:rsid w:val="00F45B79"/>
    <w:rsid w:val="00F50E50"/>
    <w:rsid w:val="00F51A2C"/>
    <w:rsid w:val="00F52F45"/>
    <w:rsid w:val="00F76ABD"/>
    <w:rsid w:val="00F90A6B"/>
    <w:rsid w:val="00FA0E0D"/>
    <w:rsid w:val="00FB2028"/>
    <w:rsid w:val="00FB7DE4"/>
    <w:rsid w:val="00FE0327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CB263"/>
  <w15:docId w15:val="{EF88F47D-31A8-4EE2-AE6C-9B4C81D1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en-GB"/>
    </w:rPr>
  </w:style>
  <w:style w:type="paragraph" w:styleId="Virsraksts1">
    <w:name w:val="heading 1"/>
    <w:basedOn w:val="Parasts"/>
    <w:link w:val="Virsraksts1Rakstz"/>
    <w:uiPriority w:val="9"/>
    <w:qFormat/>
    <w:rsid w:val="00BC7B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E0206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538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4F1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4F1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nhideWhenUsed/>
    <w:rsid w:val="00DA36D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rsid w:val="00DA36DC"/>
  </w:style>
  <w:style w:type="paragraph" w:styleId="Kjene">
    <w:name w:val="footer"/>
    <w:basedOn w:val="Parasts"/>
    <w:link w:val="KjeneRakstz"/>
    <w:uiPriority w:val="99"/>
    <w:unhideWhenUsed/>
    <w:rsid w:val="00DA36D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DA36DC"/>
  </w:style>
  <w:style w:type="character" w:styleId="Hipersaite">
    <w:name w:val="Hyperlink"/>
    <w:rsid w:val="00833285"/>
    <w:rPr>
      <w:color w:val="0563C1"/>
      <w:u w:val="single"/>
    </w:rPr>
  </w:style>
  <w:style w:type="paragraph" w:customStyle="1" w:styleId="Default">
    <w:name w:val="Default"/>
    <w:rsid w:val="00942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v-LV"/>
    </w:rPr>
  </w:style>
  <w:style w:type="character" w:customStyle="1" w:styleId="arhhighlight">
    <w:name w:val="arh_highlight"/>
    <w:basedOn w:val="Noklusjumarindkopasfonts"/>
    <w:rsid w:val="00B44817"/>
  </w:style>
  <w:style w:type="paragraph" w:styleId="Paraststmeklis">
    <w:name w:val="Normal (Web)"/>
    <w:basedOn w:val="Parasts"/>
    <w:uiPriority w:val="99"/>
    <w:unhideWhenUsed/>
    <w:rsid w:val="00D73A06"/>
    <w:pPr>
      <w:spacing w:before="100" w:beforeAutospacing="1" w:after="100" w:afterAutospacing="1"/>
    </w:pPr>
    <w:rPr>
      <w:lang w:eastAsia="lv-LV"/>
    </w:rPr>
  </w:style>
  <w:style w:type="character" w:styleId="Izteiksmgs">
    <w:name w:val="Strong"/>
    <w:basedOn w:val="Noklusjumarindkopasfonts"/>
    <w:uiPriority w:val="22"/>
    <w:qFormat/>
    <w:rsid w:val="00D73A06"/>
    <w:rPr>
      <w:b/>
      <w:bCs/>
    </w:rPr>
  </w:style>
  <w:style w:type="character" w:styleId="Izclums">
    <w:name w:val="Emphasis"/>
    <w:basedOn w:val="Noklusjumarindkopasfonts"/>
    <w:uiPriority w:val="20"/>
    <w:qFormat/>
    <w:rsid w:val="00D73A06"/>
    <w:rPr>
      <w:i/>
      <w:i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C7B26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D06C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D06C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D06C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D06C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D06C4"/>
    <w:rPr>
      <w:b/>
      <w:bCs/>
      <w:sz w:val="20"/>
      <w:szCs w:val="20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736298"/>
    <w:rPr>
      <w:rFonts w:ascii="Consolas" w:hAnsi="Consolas" w:cs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36298"/>
    <w:rPr>
      <w:rFonts w:ascii="Consolas" w:hAnsi="Consolas" w:cs="Consolas"/>
      <w:sz w:val="21"/>
      <w:szCs w:val="21"/>
      <w:lang w:val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0763C"/>
    <w:rPr>
      <w:color w:val="954F72" w:themeColor="followedHyperlink"/>
      <w:u w:val="single"/>
    </w:rPr>
  </w:style>
  <w:style w:type="character" w:customStyle="1" w:styleId="Hyperlink0">
    <w:name w:val="Hyperlink.0"/>
    <w:rsid w:val="006922AB"/>
    <w:rPr>
      <w:rFonts w:ascii="Times New Roman" w:hAnsi="Times New Roman"/>
      <w:sz w:val="24"/>
      <w:szCs w:val="24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E020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Noklusjumarindkopasfonts"/>
    <w:rsid w:val="00361455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140D3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rsid w:val="008819E6"/>
    <w:rPr>
      <w:rFonts w:ascii="Palatino" w:eastAsia="Times" w:hAnsi="Palatino"/>
      <w:sz w:val="20"/>
      <w:szCs w:val="20"/>
      <w:lang w:eastAsia="en-US"/>
    </w:rPr>
  </w:style>
  <w:style w:type="character" w:customStyle="1" w:styleId="BeiguvrestekstsRakstz">
    <w:name w:val="Beigu vēres teksts Rakstz."/>
    <w:basedOn w:val="Noklusjumarindkopasfonts"/>
    <w:link w:val="Beiguvresteksts"/>
    <w:rsid w:val="008819E6"/>
    <w:rPr>
      <w:rFonts w:ascii="Palatino" w:eastAsia="Times" w:hAnsi="Palatino" w:cs="Times New Roman"/>
      <w:sz w:val="20"/>
      <w:szCs w:val="20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E2ED4"/>
    <w:rPr>
      <w:color w:val="605E5C"/>
      <w:shd w:val="clear" w:color="auto" w:fill="E1DFDD"/>
    </w:rPr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D4129F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F7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3052A"/>
            <w:bottom w:val="none" w:sz="0" w:space="0" w:color="auto"/>
            <w:right w:val="none" w:sz="0" w:space="0" w:color="auto"/>
          </w:divBdr>
        </w:div>
      </w:divsChild>
    </w:div>
    <w:div w:id="666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882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651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59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1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tvijasgadsimts.lv/albums?lng=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lmas.l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inda.Pastare@km.gov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origa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v100.lv" TargetMode="External"/><Relationship Id="rId10" Type="http://schemas.openxmlformats.org/officeDocument/2006/relationships/hyperlink" Target="http://www.atslegas.t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eejaskarte.lv" TargetMode="External"/><Relationship Id="rId14" Type="http://schemas.openxmlformats.org/officeDocument/2006/relationships/hyperlink" Target="https://www.km.gov.lv/lv/kultura/kultura-timekli/ekultura-digitalie-resursi-un-e-pakalpoj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1306A-981E-4FE9-BB3F-E413A400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3256</Words>
  <Characters>1857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Linda Pastare</cp:lastModifiedBy>
  <cp:revision>11</cp:revision>
  <cp:lastPrinted>2018-05-08T08:11:00Z</cp:lastPrinted>
  <dcterms:created xsi:type="dcterms:W3CDTF">2020-11-09T10:58:00Z</dcterms:created>
  <dcterms:modified xsi:type="dcterms:W3CDTF">2020-11-10T07:06:00Z</dcterms:modified>
</cp:coreProperties>
</file>