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86A" w:rsidRPr="0076386A" w:rsidRDefault="0076386A" w:rsidP="0076386A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</w:pPr>
      <w:bookmarkStart w:id="0" w:name="_GoBack"/>
      <w:bookmarkEnd w:id="0"/>
      <w:r w:rsidRPr="0076386A">
        <w:rPr>
          <w:rFonts w:ascii="Times New Roman" w:hAnsi="Times New Roman" w:cs="Times New Roman"/>
          <w:b/>
          <w:bCs/>
          <w:color w:val="414142"/>
          <w:sz w:val="24"/>
          <w:szCs w:val="24"/>
          <w:shd w:val="clear" w:color="auto" w:fill="FFFFFF"/>
        </w:rPr>
        <w:t>Izglītības programmas īstenošanas plāns</w:t>
      </w:r>
      <w:r w:rsidRPr="0076386A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 xml:space="preserve"> (2.variants)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32"/>
        <w:gridCol w:w="498"/>
        <w:gridCol w:w="498"/>
        <w:gridCol w:w="497"/>
        <w:gridCol w:w="497"/>
        <w:gridCol w:w="497"/>
        <w:gridCol w:w="497"/>
        <w:gridCol w:w="497"/>
        <w:gridCol w:w="497"/>
        <w:gridCol w:w="580"/>
      </w:tblGrid>
      <w:tr w:rsidR="0076386A" w:rsidRPr="0076386A" w:rsidTr="0076386A">
        <w:tc>
          <w:tcPr>
            <w:tcW w:w="2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b/>
                <w:bCs/>
                <w:i/>
                <w:iCs/>
                <w:color w:val="414142"/>
                <w:sz w:val="20"/>
                <w:szCs w:val="20"/>
                <w:lang w:eastAsia="lv-LV"/>
              </w:rPr>
              <w:t>Izglītības jomas un mācību priekšmeti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1.kl.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2.kl.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3.kl.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4.kl.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5.kl.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6.kl.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7.kl.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8.kl.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9.kl.</w:t>
            </w:r>
          </w:p>
        </w:tc>
      </w:tr>
      <w:tr w:rsidR="0076386A" w:rsidRPr="0076386A" w:rsidTr="0076386A">
        <w:tc>
          <w:tcPr>
            <w:tcW w:w="2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Valoda</w:t>
            </w:r>
          </w:p>
        </w:tc>
        <w:tc>
          <w:tcPr>
            <w:tcW w:w="2750" w:type="pct"/>
            <w:gridSpan w:val="9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76386A" w:rsidRPr="0076386A" w:rsidTr="0076386A">
        <w:tc>
          <w:tcPr>
            <w:tcW w:w="2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Latviešu valoda *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4</w:t>
            </w:r>
          </w:p>
        </w:tc>
      </w:tr>
      <w:tr w:rsidR="0076386A" w:rsidRPr="0076386A" w:rsidTr="0076386A">
        <w:tc>
          <w:tcPr>
            <w:tcW w:w="2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Pirmā svešvaloda **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</w:t>
            </w:r>
          </w:p>
        </w:tc>
      </w:tr>
      <w:tr w:rsidR="0076386A" w:rsidRPr="0076386A" w:rsidTr="0076386A">
        <w:tc>
          <w:tcPr>
            <w:tcW w:w="2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Otrā svešvaloda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</w:t>
            </w:r>
          </w:p>
        </w:tc>
      </w:tr>
      <w:tr w:rsidR="0076386A" w:rsidRPr="0076386A" w:rsidTr="0076386A">
        <w:tc>
          <w:tcPr>
            <w:tcW w:w="2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Tehnoloģiju un zinātņu pamati</w:t>
            </w:r>
          </w:p>
        </w:tc>
        <w:tc>
          <w:tcPr>
            <w:tcW w:w="2750" w:type="pct"/>
            <w:gridSpan w:val="9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76386A" w:rsidRPr="0076386A" w:rsidTr="0076386A">
        <w:tc>
          <w:tcPr>
            <w:tcW w:w="2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Matemātika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5</w:t>
            </w:r>
          </w:p>
        </w:tc>
      </w:tr>
      <w:tr w:rsidR="0076386A" w:rsidRPr="0076386A" w:rsidTr="0076386A">
        <w:tc>
          <w:tcPr>
            <w:tcW w:w="2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Informātika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76386A" w:rsidRPr="0076386A" w:rsidTr="0076386A">
        <w:tc>
          <w:tcPr>
            <w:tcW w:w="2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Dabaszinības</w:t>
            </w:r>
            <w:proofErr w:type="spellEnd"/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76386A" w:rsidRPr="0076386A" w:rsidTr="0076386A">
        <w:tc>
          <w:tcPr>
            <w:tcW w:w="2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Bioloģija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</w:t>
            </w:r>
          </w:p>
        </w:tc>
      </w:tr>
      <w:tr w:rsidR="0076386A" w:rsidRPr="0076386A" w:rsidTr="0076386A">
        <w:tc>
          <w:tcPr>
            <w:tcW w:w="2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Fizika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</w:t>
            </w:r>
          </w:p>
        </w:tc>
      </w:tr>
      <w:tr w:rsidR="0076386A" w:rsidRPr="0076386A" w:rsidTr="0076386A">
        <w:tc>
          <w:tcPr>
            <w:tcW w:w="2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Ķīmija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</w:t>
            </w:r>
          </w:p>
        </w:tc>
      </w:tr>
      <w:tr w:rsidR="0076386A" w:rsidRPr="0076386A" w:rsidTr="0076386A">
        <w:tc>
          <w:tcPr>
            <w:tcW w:w="2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Ģeogrāfija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</w:t>
            </w:r>
          </w:p>
        </w:tc>
      </w:tr>
      <w:tr w:rsidR="0076386A" w:rsidRPr="0076386A" w:rsidTr="0076386A">
        <w:tc>
          <w:tcPr>
            <w:tcW w:w="2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Cilvēks un sabiedrība</w:t>
            </w:r>
          </w:p>
        </w:tc>
        <w:tc>
          <w:tcPr>
            <w:tcW w:w="2750" w:type="pct"/>
            <w:gridSpan w:val="9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76386A" w:rsidRPr="0076386A" w:rsidTr="0076386A">
        <w:tc>
          <w:tcPr>
            <w:tcW w:w="2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Latvijas vēsture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</w:t>
            </w:r>
          </w:p>
        </w:tc>
      </w:tr>
      <w:tr w:rsidR="0076386A" w:rsidRPr="0076386A" w:rsidTr="0076386A">
        <w:tc>
          <w:tcPr>
            <w:tcW w:w="2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Pasaules vēsture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</w:t>
            </w:r>
          </w:p>
        </w:tc>
      </w:tr>
      <w:tr w:rsidR="0076386A" w:rsidRPr="0076386A" w:rsidTr="0076386A">
        <w:tc>
          <w:tcPr>
            <w:tcW w:w="2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Sociālās zinības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</w:t>
            </w:r>
          </w:p>
        </w:tc>
      </w:tr>
      <w:tr w:rsidR="0076386A" w:rsidRPr="0076386A" w:rsidTr="0076386A">
        <w:tc>
          <w:tcPr>
            <w:tcW w:w="2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Ētika / Kristīgā mācība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76386A" w:rsidRPr="0076386A" w:rsidTr="0076386A">
        <w:tc>
          <w:tcPr>
            <w:tcW w:w="2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Mājturība un tehnoloģijas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</w:t>
            </w:r>
          </w:p>
        </w:tc>
      </w:tr>
      <w:tr w:rsidR="0076386A" w:rsidRPr="0076386A" w:rsidTr="0076386A">
        <w:tc>
          <w:tcPr>
            <w:tcW w:w="2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Sports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</w:t>
            </w:r>
          </w:p>
        </w:tc>
      </w:tr>
      <w:tr w:rsidR="0076386A" w:rsidRPr="0076386A" w:rsidTr="0076386A">
        <w:tc>
          <w:tcPr>
            <w:tcW w:w="2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Māksla</w:t>
            </w:r>
          </w:p>
        </w:tc>
        <w:tc>
          <w:tcPr>
            <w:tcW w:w="2750" w:type="pct"/>
            <w:gridSpan w:val="9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76386A" w:rsidRPr="0076386A" w:rsidTr="0076386A">
        <w:tc>
          <w:tcPr>
            <w:tcW w:w="2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Literatūra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</w:t>
            </w:r>
          </w:p>
        </w:tc>
      </w:tr>
      <w:tr w:rsidR="0076386A" w:rsidRPr="0076386A" w:rsidTr="0076386A">
        <w:tc>
          <w:tcPr>
            <w:tcW w:w="2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Mūzika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</w:t>
            </w:r>
          </w:p>
        </w:tc>
      </w:tr>
      <w:tr w:rsidR="0076386A" w:rsidRPr="0076386A" w:rsidTr="0076386A">
        <w:tc>
          <w:tcPr>
            <w:tcW w:w="2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Vizuālā māksla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</w:t>
            </w:r>
          </w:p>
        </w:tc>
      </w:tr>
      <w:tr w:rsidR="0076386A" w:rsidRPr="0076386A" w:rsidTr="0076386A">
        <w:tc>
          <w:tcPr>
            <w:tcW w:w="2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Mācību stundas izglītības iestādes izvēlei ***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i/>
                <w:iCs/>
                <w:color w:val="414142"/>
                <w:sz w:val="20"/>
                <w:szCs w:val="20"/>
                <w:lang w:eastAsia="lv-LV"/>
              </w:rPr>
              <w:t>0</w:t>
            </w:r>
          </w:p>
        </w:tc>
      </w:tr>
      <w:tr w:rsidR="0076386A" w:rsidRPr="0076386A" w:rsidTr="0076386A">
        <w:tc>
          <w:tcPr>
            <w:tcW w:w="2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Izglītojamā maksimālā mācību stundu slodze nedēļā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22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24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26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28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32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34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bottom"/>
            <w:hideMark/>
          </w:tcPr>
          <w:p w:rsidR="0076386A" w:rsidRPr="0076386A" w:rsidRDefault="0076386A" w:rsidP="00763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76386A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34</w:t>
            </w:r>
          </w:p>
        </w:tc>
      </w:tr>
    </w:tbl>
    <w:p w:rsidR="0076386A" w:rsidRPr="0076386A" w:rsidRDefault="0076386A" w:rsidP="0076386A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</w:pPr>
      <w:r w:rsidRPr="0076386A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* vienu latviešu valodas stundu nedēļā 4.klasē ieteicams veltīt literatūras apguvei;</w:t>
      </w:r>
      <w:r w:rsidRPr="0076386A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br/>
        <w:t>** pirmā svešvaloda 2014./2015.mācību gadā 1.klasē; 2015./2016.mācību gadā 1. – 2.klasē un turpmāk no 1.līdz 9.klasei;</w:t>
      </w:r>
      <w:r w:rsidRPr="0076386A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br/>
        <w:t>*** mācību stundas izglītības iestādes izvēlei ieteicams izmantot mācību priekšmeta "Sports” apguvei.</w:t>
      </w:r>
    </w:p>
    <w:p w:rsidR="00B563CD" w:rsidRPr="0076386A" w:rsidRDefault="00B563CD" w:rsidP="0076386A"/>
    <w:sectPr w:rsidR="00B563CD" w:rsidRPr="007638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86A"/>
    <w:rsid w:val="0076386A"/>
    <w:rsid w:val="00B5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006858D-946F-4372-A27C-5837859D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apple-converted-space">
    <w:name w:val="apple-converted-space"/>
    <w:basedOn w:val="Noklusjumarindkopasfonts"/>
    <w:rsid w:val="00763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2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829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Kristine</cp:lastModifiedBy>
  <cp:revision>1</cp:revision>
  <dcterms:created xsi:type="dcterms:W3CDTF">2017-02-15T15:42:00Z</dcterms:created>
  <dcterms:modified xsi:type="dcterms:W3CDTF">2017-02-15T15:46:00Z</dcterms:modified>
</cp:coreProperties>
</file>